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5F4413" w:rsidRDefault="00030968" w:rsidP="00B649C8">
      <w:pPr>
        <w:jc w:val="center"/>
        <w:rPr>
          <w:sz w:val="28"/>
          <w:szCs w:val="28"/>
        </w:rPr>
      </w:pPr>
      <w:r w:rsidRPr="005F4413">
        <w:rPr>
          <w:sz w:val="28"/>
          <w:szCs w:val="28"/>
        </w:rPr>
        <w:t>МИНОБРНАУКИ РОССИИ</w:t>
      </w:r>
    </w:p>
    <w:p w:rsidR="00030968" w:rsidRPr="005F4413" w:rsidRDefault="00030968" w:rsidP="00B649C8">
      <w:pPr>
        <w:jc w:val="center"/>
        <w:rPr>
          <w:sz w:val="28"/>
          <w:szCs w:val="28"/>
        </w:rPr>
      </w:pPr>
      <w:r w:rsidRPr="005F4413">
        <w:rPr>
          <w:sz w:val="28"/>
          <w:szCs w:val="28"/>
        </w:rPr>
        <w:t xml:space="preserve">Федеральное государственное бюджетное образовательное учреждение высшего образования </w:t>
      </w:r>
    </w:p>
    <w:p w:rsidR="00030968" w:rsidRPr="005F4413" w:rsidRDefault="00030968" w:rsidP="00B649C8">
      <w:pPr>
        <w:jc w:val="center"/>
        <w:rPr>
          <w:b/>
          <w:sz w:val="28"/>
          <w:szCs w:val="28"/>
        </w:rPr>
      </w:pPr>
      <w:r w:rsidRPr="005F4413">
        <w:rPr>
          <w:b/>
          <w:sz w:val="28"/>
          <w:szCs w:val="28"/>
        </w:rPr>
        <w:t>«Гжельский государственный университет»</w:t>
      </w:r>
    </w:p>
    <w:p w:rsidR="00030968" w:rsidRPr="005F4413" w:rsidRDefault="00030968" w:rsidP="00B649C8">
      <w:pPr>
        <w:jc w:val="center"/>
        <w:rPr>
          <w:sz w:val="28"/>
          <w:szCs w:val="28"/>
        </w:rPr>
      </w:pPr>
      <w:r w:rsidRPr="005F4413">
        <w:rPr>
          <w:sz w:val="28"/>
          <w:szCs w:val="28"/>
        </w:rPr>
        <w:t>(ГГУ)</w:t>
      </w:r>
    </w:p>
    <w:p w:rsidR="00030968" w:rsidRPr="005F4413" w:rsidRDefault="00030968" w:rsidP="00B649C8">
      <w:pPr>
        <w:rPr>
          <w:sz w:val="28"/>
          <w:szCs w:val="28"/>
        </w:rPr>
      </w:pPr>
    </w:p>
    <w:p w:rsidR="00030968" w:rsidRPr="005F4413" w:rsidRDefault="00030968" w:rsidP="00B649C8">
      <w:pPr>
        <w:pStyle w:val="Style15"/>
        <w:tabs>
          <w:tab w:val="left" w:leader="underscore" w:pos="9760"/>
        </w:tabs>
        <w:rPr>
          <w:rStyle w:val="FontStyle53"/>
          <w:sz w:val="28"/>
          <w:szCs w:val="28"/>
        </w:rPr>
      </w:pPr>
    </w:p>
    <w:p w:rsidR="00030968" w:rsidRPr="005F4413" w:rsidRDefault="00030968" w:rsidP="00B649C8">
      <w:pPr>
        <w:pStyle w:val="Style15"/>
        <w:tabs>
          <w:tab w:val="left" w:leader="underscore" w:pos="9760"/>
        </w:tabs>
        <w:rPr>
          <w:rStyle w:val="FontStyle53"/>
          <w:sz w:val="28"/>
          <w:szCs w:val="28"/>
        </w:rPr>
      </w:pPr>
    </w:p>
    <w:p w:rsidR="00030968" w:rsidRPr="005F4413" w:rsidRDefault="00030968" w:rsidP="00B649C8">
      <w:pPr>
        <w:pStyle w:val="Style15"/>
        <w:tabs>
          <w:tab w:val="left" w:leader="underscore" w:pos="9760"/>
        </w:tabs>
        <w:rPr>
          <w:rStyle w:val="FontStyle53"/>
          <w:sz w:val="28"/>
          <w:szCs w:val="28"/>
        </w:rPr>
      </w:pPr>
    </w:p>
    <w:p w:rsidR="00030968" w:rsidRPr="005F4413" w:rsidRDefault="00030968" w:rsidP="00B649C8">
      <w:pPr>
        <w:pStyle w:val="Style15"/>
        <w:tabs>
          <w:tab w:val="left" w:leader="underscore" w:pos="9760"/>
        </w:tabs>
        <w:rPr>
          <w:rStyle w:val="FontStyle53"/>
          <w:sz w:val="28"/>
          <w:szCs w:val="28"/>
        </w:rPr>
      </w:pPr>
    </w:p>
    <w:p w:rsidR="00030968" w:rsidRPr="005F4413" w:rsidRDefault="00030968" w:rsidP="00B649C8">
      <w:pPr>
        <w:pStyle w:val="Style15"/>
        <w:tabs>
          <w:tab w:val="left" w:leader="underscore" w:pos="9760"/>
        </w:tabs>
        <w:jc w:val="center"/>
        <w:rPr>
          <w:rStyle w:val="FontStyle53"/>
          <w:b w:val="0"/>
          <w:i/>
          <w:sz w:val="28"/>
          <w:szCs w:val="28"/>
        </w:rPr>
      </w:pPr>
      <w:r w:rsidRPr="005F4413">
        <w:rPr>
          <w:rStyle w:val="FontStyle53"/>
          <w:b w:val="0"/>
          <w:i/>
          <w:sz w:val="28"/>
          <w:szCs w:val="28"/>
        </w:rPr>
        <w:t xml:space="preserve">Кафедра </w:t>
      </w:r>
      <w:r w:rsidR="005517DD" w:rsidRPr="005F4413">
        <w:rPr>
          <w:rStyle w:val="FontStyle53"/>
          <w:b w:val="0"/>
          <w:i/>
          <w:sz w:val="28"/>
          <w:szCs w:val="28"/>
        </w:rPr>
        <w:t>экономики и финансов</w:t>
      </w:r>
    </w:p>
    <w:p w:rsidR="00030968" w:rsidRPr="005F4413" w:rsidRDefault="00030968" w:rsidP="00B649C8">
      <w:pPr>
        <w:tabs>
          <w:tab w:val="left" w:pos="680"/>
          <w:tab w:val="left" w:pos="851"/>
          <w:tab w:val="left" w:pos="6240"/>
        </w:tabs>
        <w:rPr>
          <w:noProof/>
          <w:sz w:val="28"/>
          <w:szCs w:val="28"/>
        </w:rPr>
      </w:pPr>
      <w:r w:rsidRPr="005F4413">
        <w:rPr>
          <w:noProof/>
          <w:sz w:val="28"/>
          <w:szCs w:val="28"/>
        </w:rPr>
        <w:tab/>
      </w:r>
    </w:p>
    <w:p w:rsidR="00030968" w:rsidRPr="005F4413" w:rsidRDefault="00030968" w:rsidP="00B649C8">
      <w:pPr>
        <w:tabs>
          <w:tab w:val="left" w:pos="680"/>
          <w:tab w:val="left" w:pos="851"/>
          <w:tab w:val="left" w:pos="6240"/>
        </w:tabs>
        <w:rPr>
          <w:noProof/>
          <w:sz w:val="28"/>
          <w:szCs w:val="28"/>
        </w:rPr>
      </w:pPr>
    </w:p>
    <w:p w:rsidR="00030968" w:rsidRPr="005F4413" w:rsidRDefault="00030968" w:rsidP="00B649C8">
      <w:pPr>
        <w:tabs>
          <w:tab w:val="left" w:pos="680"/>
          <w:tab w:val="left" w:pos="851"/>
          <w:tab w:val="left" w:pos="6240"/>
        </w:tabs>
        <w:rPr>
          <w:sz w:val="28"/>
          <w:szCs w:val="28"/>
        </w:rPr>
      </w:pPr>
    </w:p>
    <w:p w:rsidR="00B649C8" w:rsidRPr="005F4413" w:rsidRDefault="00B649C8" w:rsidP="00B649C8">
      <w:pPr>
        <w:tabs>
          <w:tab w:val="left" w:pos="680"/>
          <w:tab w:val="left" w:pos="851"/>
          <w:tab w:val="left" w:pos="6240"/>
        </w:tabs>
        <w:rPr>
          <w:sz w:val="28"/>
          <w:szCs w:val="28"/>
        </w:rPr>
      </w:pPr>
    </w:p>
    <w:p w:rsidR="00B649C8" w:rsidRPr="005F4413" w:rsidRDefault="00B649C8" w:rsidP="00B649C8">
      <w:pPr>
        <w:tabs>
          <w:tab w:val="left" w:pos="680"/>
          <w:tab w:val="left" w:pos="851"/>
          <w:tab w:val="left" w:pos="6240"/>
        </w:tabs>
        <w:rPr>
          <w:sz w:val="28"/>
          <w:szCs w:val="28"/>
        </w:rPr>
      </w:pPr>
    </w:p>
    <w:p w:rsidR="00030968" w:rsidRPr="005F4413" w:rsidRDefault="00030968" w:rsidP="00B649C8">
      <w:pPr>
        <w:pStyle w:val="Style11"/>
        <w:widowControl/>
        <w:rPr>
          <w:bCs/>
          <w:sz w:val="28"/>
          <w:szCs w:val="28"/>
          <w:u w:val="single"/>
        </w:rPr>
      </w:pPr>
      <w:r w:rsidRPr="005F4413">
        <w:rPr>
          <w:bCs/>
          <w:sz w:val="28"/>
          <w:szCs w:val="28"/>
          <w:u w:val="single"/>
        </w:rPr>
        <w:t>Рабочая программа дисциплины</w:t>
      </w:r>
    </w:p>
    <w:p w:rsidR="00030968" w:rsidRPr="005F4413" w:rsidRDefault="00030968" w:rsidP="00B649C8">
      <w:pPr>
        <w:tabs>
          <w:tab w:val="left" w:pos="680"/>
          <w:tab w:val="left" w:pos="851"/>
        </w:tabs>
        <w:jc w:val="center"/>
        <w:rPr>
          <w:sz w:val="28"/>
          <w:szCs w:val="28"/>
        </w:rPr>
      </w:pPr>
    </w:p>
    <w:p w:rsidR="00030968" w:rsidRPr="005F4413" w:rsidRDefault="00315737" w:rsidP="00B649C8">
      <w:pPr>
        <w:tabs>
          <w:tab w:val="left" w:pos="680"/>
          <w:tab w:val="left" w:pos="851"/>
        </w:tabs>
        <w:jc w:val="center"/>
        <w:rPr>
          <w:b/>
          <w:sz w:val="28"/>
          <w:szCs w:val="28"/>
        </w:rPr>
      </w:pPr>
      <w:r w:rsidRPr="005F4413">
        <w:rPr>
          <w:b/>
          <w:sz w:val="28"/>
          <w:szCs w:val="28"/>
        </w:rPr>
        <w:t>Планирование и прогнозирование в экономике</w:t>
      </w:r>
    </w:p>
    <w:p w:rsidR="00030968" w:rsidRPr="005F4413" w:rsidRDefault="00030968" w:rsidP="00B649C8">
      <w:pPr>
        <w:tabs>
          <w:tab w:val="left" w:pos="680"/>
          <w:tab w:val="left" w:pos="851"/>
        </w:tabs>
        <w:jc w:val="center"/>
        <w:rPr>
          <w:b/>
          <w:sz w:val="28"/>
          <w:szCs w:val="28"/>
        </w:rPr>
      </w:pPr>
    </w:p>
    <w:p w:rsidR="00030968" w:rsidRPr="005F4413" w:rsidRDefault="00030968" w:rsidP="00B649C8">
      <w:pPr>
        <w:pStyle w:val="Style15"/>
        <w:tabs>
          <w:tab w:val="left" w:leader="underscore" w:pos="9856"/>
        </w:tabs>
        <w:ind w:firstLine="720"/>
        <w:rPr>
          <w:rStyle w:val="FontStyle53"/>
          <w:sz w:val="28"/>
          <w:szCs w:val="28"/>
        </w:rPr>
      </w:pPr>
    </w:p>
    <w:p w:rsidR="00030968" w:rsidRPr="005F4413" w:rsidRDefault="00030968" w:rsidP="00B649C8">
      <w:pPr>
        <w:pStyle w:val="Style15"/>
        <w:tabs>
          <w:tab w:val="left" w:leader="underscore" w:pos="9856"/>
        </w:tabs>
        <w:ind w:firstLine="720"/>
        <w:jc w:val="center"/>
        <w:rPr>
          <w:rStyle w:val="FontStyle53"/>
          <w:sz w:val="28"/>
          <w:szCs w:val="28"/>
        </w:rPr>
      </w:pPr>
    </w:p>
    <w:p w:rsidR="00030968" w:rsidRPr="005F4413" w:rsidRDefault="00030968" w:rsidP="00B649C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5F4413" w:rsidTr="005F4413">
        <w:trPr>
          <w:trHeight w:val="409"/>
        </w:trPr>
        <w:tc>
          <w:tcPr>
            <w:tcW w:w="3705" w:type="dxa"/>
            <w:hideMark/>
          </w:tcPr>
          <w:p w:rsidR="00030968" w:rsidRPr="005F4413" w:rsidRDefault="00030968" w:rsidP="00B649C8">
            <w:pPr>
              <w:pStyle w:val="Style15"/>
              <w:tabs>
                <w:tab w:val="left" w:leader="underscore" w:pos="9524"/>
              </w:tabs>
              <w:jc w:val="left"/>
              <w:rPr>
                <w:rStyle w:val="FontStyle53"/>
                <w:sz w:val="28"/>
                <w:szCs w:val="28"/>
              </w:rPr>
            </w:pPr>
            <w:r w:rsidRPr="005F4413">
              <w:rPr>
                <w:rStyle w:val="FontStyle53"/>
                <w:b w:val="0"/>
                <w:i/>
                <w:sz w:val="28"/>
                <w:szCs w:val="28"/>
              </w:rPr>
              <w:t>Направление подготовки</w:t>
            </w:r>
          </w:p>
        </w:tc>
        <w:tc>
          <w:tcPr>
            <w:tcW w:w="5867" w:type="dxa"/>
            <w:tcBorders>
              <w:bottom w:val="single" w:sz="4" w:space="0" w:color="auto"/>
            </w:tcBorders>
            <w:hideMark/>
          </w:tcPr>
          <w:p w:rsidR="00030968" w:rsidRPr="005F4413" w:rsidRDefault="00713879" w:rsidP="00B649C8">
            <w:pPr>
              <w:rPr>
                <w:rStyle w:val="FontStyle53"/>
                <w:b w:val="0"/>
                <w:sz w:val="28"/>
                <w:szCs w:val="28"/>
              </w:rPr>
            </w:pPr>
            <w:r w:rsidRPr="005F4413">
              <w:rPr>
                <w:color w:val="000000"/>
                <w:sz w:val="28"/>
                <w:szCs w:val="28"/>
              </w:rPr>
              <w:t>Экономика</w:t>
            </w:r>
          </w:p>
        </w:tc>
      </w:tr>
      <w:tr w:rsidR="00030968" w:rsidRPr="005F4413" w:rsidTr="005F4413">
        <w:tc>
          <w:tcPr>
            <w:tcW w:w="3705" w:type="dxa"/>
            <w:hideMark/>
          </w:tcPr>
          <w:p w:rsidR="00030968" w:rsidRPr="005F4413" w:rsidRDefault="00030968" w:rsidP="00B649C8">
            <w:pPr>
              <w:pStyle w:val="Style12"/>
              <w:spacing w:line="240" w:lineRule="auto"/>
              <w:rPr>
                <w:rStyle w:val="FontStyle60"/>
                <w:sz w:val="28"/>
                <w:szCs w:val="28"/>
              </w:rPr>
            </w:pPr>
            <w:r w:rsidRPr="005F4413">
              <w:rPr>
                <w:rStyle w:val="FontStyle60"/>
                <w:sz w:val="28"/>
                <w:szCs w:val="28"/>
              </w:rPr>
              <w:t xml:space="preserve">Код  </w:t>
            </w:r>
          </w:p>
        </w:tc>
        <w:tc>
          <w:tcPr>
            <w:tcW w:w="5867" w:type="dxa"/>
            <w:tcBorders>
              <w:top w:val="single" w:sz="4" w:space="0" w:color="auto"/>
              <w:bottom w:val="single" w:sz="4" w:space="0" w:color="auto"/>
            </w:tcBorders>
            <w:hideMark/>
          </w:tcPr>
          <w:p w:rsidR="00030968" w:rsidRPr="005F4413" w:rsidRDefault="00030968" w:rsidP="00B649C8">
            <w:pPr>
              <w:pStyle w:val="Style12"/>
              <w:spacing w:line="240" w:lineRule="auto"/>
              <w:rPr>
                <w:rStyle w:val="FontStyle60"/>
                <w:sz w:val="28"/>
                <w:szCs w:val="28"/>
              </w:rPr>
            </w:pPr>
            <w:r w:rsidRPr="005F4413">
              <w:rPr>
                <w:color w:val="000000"/>
                <w:sz w:val="28"/>
                <w:szCs w:val="28"/>
              </w:rPr>
              <w:t>38.03.0</w:t>
            </w:r>
            <w:r w:rsidR="00713879" w:rsidRPr="005F4413">
              <w:rPr>
                <w:color w:val="000000"/>
                <w:sz w:val="28"/>
                <w:szCs w:val="28"/>
              </w:rPr>
              <w:t>1</w:t>
            </w:r>
          </w:p>
        </w:tc>
      </w:tr>
      <w:tr w:rsidR="00030968" w:rsidRPr="005F4413" w:rsidTr="005F4413">
        <w:trPr>
          <w:trHeight w:val="367"/>
        </w:trPr>
        <w:tc>
          <w:tcPr>
            <w:tcW w:w="3705" w:type="dxa"/>
            <w:hideMark/>
          </w:tcPr>
          <w:p w:rsidR="00030968" w:rsidRPr="005F4413" w:rsidRDefault="00030968" w:rsidP="00B649C8">
            <w:pPr>
              <w:tabs>
                <w:tab w:val="left" w:pos="680"/>
                <w:tab w:val="left" w:pos="851"/>
              </w:tabs>
              <w:rPr>
                <w:i/>
                <w:sz w:val="28"/>
                <w:szCs w:val="28"/>
              </w:rPr>
            </w:pPr>
            <w:r w:rsidRPr="005F4413">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5F4413" w:rsidRDefault="00030968" w:rsidP="00B649C8">
            <w:pPr>
              <w:tabs>
                <w:tab w:val="left" w:pos="680"/>
                <w:tab w:val="left" w:pos="851"/>
              </w:tabs>
              <w:rPr>
                <w:sz w:val="28"/>
                <w:szCs w:val="28"/>
              </w:rPr>
            </w:pPr>
          </w:p>
        </w:tc>
      </w:tr>
      <w:tr w:rsidR="005F4413" w:rsidRPr="005F4413" w:rsidTr="005F4413">
        <w:trPr>
          <w:trHeight w:val="402"/>
        </w:trPr>
        <w:tc>
          <w:tcPr>
            <w:tcW w:w="3705" w:type="dxa"/>
            <w:hideMark/>
          </w:tcPr>
          <w:p w:rsidR="005F4413" w:rsidRDefault="005F4413" w:rsidP="005F4413">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5F4413" w:rsidRDefault="005F4413" w:rsidP="005F4413">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5F4413" w:rsidTr="005F4413">
        <w:tc>
          <w:tcPr>
            <w:tcW w:w="3705" w:type="dxa"/>
          </w:tcPr>
          <w:p w:rsidR="00030968" w:rsidRPr="005F4413" w:rsidRDefault="00030968" w:rsidP="00B649C8">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5F4413" w:rsidRDefault="00030968" w:rsidP="00B649C8">
            <w:pPr>
              <w:pStyle w:val="Style15"/>
              <w:tabs>
                <w:tab w:val="left" w:leader="underscore" w:pos="9768"/>
              </w:tabs>
              <w:jc w:val="center"/>
              <w:rPr>
                <w:rStyle w:val="FontStyle53"/>
                <w:sz w:val="28"/>
                <w:szCs w:val="28"/>
              </w:rPr>
            </w:pPr>
          </w:p>
        </w:tc>
      </w:tr>
      <w:tr w:rsidR="00030968" w:rsidRPr="005F4413" w:rsidTr="005F4413">
        <w:tc>
          <w:tcPr>
            <w:tcW w:w="3705" w:type="dxa"/>
          </w:tcPr>
          <w:p w:rsidR="00030968" w:rsidRPr="005F4413" w:rsidRDefault="00030968" w:rsidP="00B649C8">
            <w:pPr>
              <w:pStyle w:val="Style15"/>
              <w:tabs>
                <w:tab w:val="left" w:leader="underscore" w:pos="9768"/>
              </w:tabs>
              <w:jc w:val="left"/>
              <w:rPr>
                <w:rStyle w:val="FontStyle53"/>
                <w:b w:val="0"/>
                <w:i/>
                <w:sz w:val="28"/>
                <w:szCs w:val="28"/>
              </w:rPr>
            </w:pPr>
          </w:p>
          <w:p w:rsidR="00030968" w:rsidRPr="005F4413" w:rsidRDefault="00030968" w:rsidP="00B649C8">
            <w:pPr>
              <w:pStyle w:val="Style15"/>
              <w:tabs>
                <w:tab w:val="left" w:leader="underscore" w:pos="9768"/>
              </w:tabs>
              <w:jc w:val="left"/>
              <w:rPr>
                <w:rStyle w:val="FontStyle53"/>
                <w:b w:val="0"/>
                <w:i/>
                <w:sz w:val="28"/>
                <w:szCs w:val="28"/>
              </w:rPr>
            </w:pPr>
          </w:p>
          <w:p w:rsidR="00030968" w:rsidRPr="005F4413" w:rsidRDefault="00030968" w:rsidP="00B649C8">
            <w:pPr>
              <w:pStyle w:val="Style15"/>
              <w:tabs>
                <w:tab w:val="left" w:leader="underscore" w:pos="9768"/>
              </w:tabs>
              <w:jc w:val="left"/>
              <w:rPr>
                <w:rStyle w:val="FontStyle53"/>
                <w:sz w:val="28"/>
                <w:szCs w:val="28"/>
              </w:rPr>
            </w:pPr>
            <w:r w:rsidRPr="005F4413">
              <w:rPr>
                <w:rStyle w:val="FontStyle53"/>
                <w:b w:val="0"/>
                <w:i/>
                <w:sz w:val="28"/>
                <w:szCs w:val="28"/>
              </w:rPr>
              <w:t>Квалификация  выпускника</w:t>
            </w:r>
          </w:p>
        </w:tc>
        <w:tc>
          <w:tcPr>
            <w:tcW w:w="5867" w:type="dxa"/>
            <w:tcBorders>
              <w:bottom w:val="single" w:sz="4" w:space="0" w:color="auto"/>
            </w:tcBorders>
          </w:tcPr>
          <w:p w:rsidR="00030968" w:rsidRPr="005F4413" w:rsidRDefault="00030968" w:rsidP="00B649C8">
            <w:pPr>
              <w:pStyle w:val="Style15"/>
              <w:tabs>
                <w:tab w:val="left" w:leader="underscore" w:pos="9768"/>
              </w:tabs>
              <w:rPr>
                <w:rStyle w:val="FontStyle53"/>
                <w:b w:val="0"/>
                <w:sz w:val="28"/>
                <w:szCs w:val="28"/>
              </w:rPr>
            </w:pPr>
          </w:p>
          <w:p w:rsidR="00030968" w:rsidRPr="005F4413" w:rsidRDefault="00030968" w:rsidP="00B649C8">
            <w:pPr>
              <w:pStyle w:val="Style15"/>
              <w:tabs>
                <w:tab w:val="left" w:leader="underscore" w:pos="9768"/>
              </w:tabs>
              <w:rPr>
                <w:rStyle w:val="FontStyle53"/>
                <w:b w:val="0"/>
                <w:sz w:val="28"/>
                <w:szCs w:val="28"/>
              </w:rPr>
            </w:pPr>
          </w:p>
          <w:p w:rsidR="00030968" w:rsidRPr="005F4413" w:rsidRDefault="00030968" w:rsidP="00B649C8">
            <w:pPr>
              <w:pStyle w:val="Style15"/>
              <w:tabs>
                <w:tab w:val="left" w:leader="underscore" w:pos="9768"/>
              </w:tabs>
              <w:rPr>
                <w:rStyle w:val="FontStyle53"/>
                <w:b w:val="0"/>
                <w:sz w:val="28"/>
                <w:szCs w:val="28"/>
              </w:rPr>
            </w:pPr>
            <w:r w:rsidRPr="005F4413">
              <w:rPr>
                <w:rStyle w:val="FontStyle53"/>
                <w:b w:val="0"/>
                <w:sz w:val="28"/>
                <w:szCs w:val="28"/>
              </w:rPr>
              <w:t>бакалавр</w:t>
            </w:r>
          </w:p>
        </w:tc>
      </w:tr>
    </w:tbl>
    <w:p w:rsidR="00030968" w:rsidRPr="005F4413" w:rsidRDefault="00030968" w:rsidP="00B649C8">
      <w:pPr>
        <w:pStyle w:val="Style15"/>
        <w:tabs>
          <w:tab w:val="left" w:leader="underscore" w:pos="9768"/>
        </w:tabs>
        <w:jc w:val="center"/>
        <w:rPr>
          <w:rStyle w:val="FontStyle53"/>
          <w:sz w:val="28"/>
          <w:szCs w:val="28"/>
        </w:rPr>
      </w:pPr>
    </w:p>
    <w:p w:rsidR="00030968" w:rsidRPr="005F4413" w:rsidRDefault="00030968" w:rsidP="00B649C8">
      <w:pPr>
        <w:pStyle w:val="Style15"/>
        <w:tabs>
          <w:tab w:val="left" w:leader="underscore" w:pos="9768"/>
        </w:tabs>
        <w:jc w:val="center"/>
        <w:rPr>
          <w:rStyle w:val="FontStyle53"/>
          <w:sz w:val="28"/>
          <w:szCs w:val="28"/>
        </w:rPr>
      </w:pPr>
    </w:p>
    <w:p w:rsidR="00030968" w:rsidRPr="005F4413" w:rsidRDefault="00030968" w:rsidP="00B649C8">
      <w:pPr>
        <w:pStyle w:val="Style15"/>
        <w:tabs>
          <w:tab w:val="left" w:leader="underscore" w:pos="9768"/>
        </w:tabs>
        <w:jc w:val="center"/>
        <w:rPr>
          <w:rStyle w:val="FontStyle53"/>
          <w:sz w:val="28"/>
          <w:szCs w:val="28"/>
        </w:rPr>
      </w:pPr>
    </w:p>
    <w:p w:rsidR="00B649C8" w:rsidRPr="005F4413" w:rsidRDefault="00B649C8" w:rsidP="00B649C8">
      <w:pPr>
        <w:pStyle w:val="Style15"/>
        <w:tabs>
          <w:tab w:val="left" w:leader="underscore" w:pos="9768"/>
        </w:tabs>
        <w:rPr>
          <w:rStyle w:val="FontStyle53"/>
          <w:sz w:val="28"/>
          <w:szCs w:val="28"/>
        </w:rPr>
      </w:pPr>
    </w:p>
    <w:p w:rsidR="00B649C8" w:rsidRPr="005F4413" w:rsidRDefault="00B649C8" w:rsidP="00B649C8">
      <w:pPr>
        <w:pStyle w:val="Style15"/>
        <w:tabs>
          <w:tab w:val="left" w:leader="underscore" w:pos="9768"/>
        </w:tabs>
        <w:rPr>
          <w:rStyle w:val="FontStyle53"/>
          <w:sz w:val="28"/>
          <w:szCs w:val="28"/>
        </w:rPr>
      </w:pPr>
    </w:p>
    <w:p w:rsidR="00B649C8" w:rsidRPr="005F4413" w:rsidRDefault="00B649C8" w:rsidP="00B649C8">
      <w:pPr>
        <w:pStyle w:val="Style15"/>
        <w:tabs>
          <w:tab w:val="left" w:leader="underscore" w:pos="9768"/>
        </w:tabs>
        <w:rPr>
          <w:rStyle w:val="FontStyle53"/>
          <w:sz w:val="28"/>
          <w:szCs w:val="28"/>
        </w:rPr>
      </w:pPr>
    </w:p>
    <w:p w:rsidR="00B649C8" w:rsidRPr="005F4413" w:rsidRDefault="00B649C8" w:rsidP="00B649C8">
      <w:pPr>
        <w:pStyle w:val="Style15"/>
        <w:tabs>
          <w:tab w:val="left" w:leader="underscore" w:pos="9768"/>
        </w:tabs>
        <w:rPr>
          <w:rStyle w:val="FontStyle53"/>
          <w:sz w:val="28"/>
          <w:szCs w:val="28"/>
        </w:rPr>
      </w:pPr>
    </w:p>
    <w:p w:rsidR="00030968" w:rsidRPr="005F4413" w:rsidRDefault="00030968" w:rsidP="00B649C8">
      <w:pPr>
        <w:pStyle w:val="Style15"/>
        <w:tabs>
          <w:tab w:val="left" w:leader="underscore" w:pos="9768"/>
        </w:tabs>
        <w:jc w:val="center"/>
        <w:rPr>
          <w:rStyle w:val="FontStyle53"/>
          <w:sz w:val="28"/>
          <w:szCs w:val="28"/>
        </w:rPr>
      </w:pPr>
    </w:p>
    <w:p w:rsidR="00030968" w:rsidRPr="005F4413" w:rsidRDefault="00030968" w:rsidP="00B649C8">
      <w:pPr>
        <w:pStyle w:val="Style15"/>
        <w:tabs>
          <w:tab w:val="left" w:leader="underscore" w:pos="9768"/>
        </w:tabs>
        <w:jc w:val="center"/>
        <w:rPr>
          <w:rStyle w:val="FontStyle53"/>
          <w:sz w:val="28"/>
          <w:szCs w:val="28"/>
        </w:rPr>
      </w:pPr>
    </w:p>
    <w:p w:rsidR="00030968" w:rsidRPr="005F4413" w:rsidRDefault="00030968" w:rsidP="00B649C8">
      <w:pPr>
        <w:pStyle w:val="Style15"/>
        <w:tabs>
          <w:tab w:val="left" w:leader="underscore" w:pos="9768"/>
        </w:tabs>
        <w:jc w:val="center"/>
        <w:rPr>
          <w:rStyle w:val="FontStyle53"/>
          <w:b w:val="0"/>
          <w:sz w:val="28"/>
          <w:szCs w:val="28"/>
        </w:rPr>
      </w:pPr>
      <w:r w:rsidRPr="005F4413">
        <w:rPr>
          <w:rStyle w:val="FontStyle53"/>
          <w:b w:val="0"/>
          <w:sz w:val="28"/>
          <w:szCs w:val="28"/>
        </w:rPr>
        <w:t>Пос. Электроизолятор</w:t>
      </w:r>
    </w:p>
    <w:p w:rsidR="005F4413" w:rsidRDefault="005F4413" w:rsidP="00B649C8">
      <w:pPr>
        <w:pStyle w:val="Style15"/>
        <w:tabs>
          <w:tab w:val="left" w:leader="underscore" w:pos="9768"/>
        </w:tabs>
        <w:jc w:val="center"/>
        <w:rPr>
          <w:rStyle w:val="FontStyle53"/>
          <w:b w:val="0"/>
          <w:sz w:val="28"/>
          <w:szCs w:val="28"/>
        </w:rPr>
      </w:pPr>
      <w:bookmarkStart w:id="0" w:name="_GoBack"/>
      <w:bookmarkEnd w:id="0"/>
    </w:p>
    <w:p w:rsidR="005F4413" w:rsidRPr="005F4413" w:rsidRDefault="005F4413" w:rsidP="00B649C8">
      <w:pPr>
        <w:pStyle w:val="Style15"/>
        <w:tabs>
          <w:tab w:val="left" w:leader="underscore" w:pos="9768"/>
        </w:tabs>
        <w:jc w:val="center"/>
        <w:rPr>
          <w:rStyle w:val="FontStyle53"/>
          <w:b w:val="0"/>
          <w:sz w:val="28"/>
          <w:szCs w:val="28"/>
        </w:rPr>
      </w:pPr>
    </w:p>
    <w:p w:rsidR="00A57021" w:rsidRPr="00B649C8" w:rsidRDefault="00A57021" w:rsidP="00B649C8">
      <w:pPr>
        <w:pStyle w:val="Style15"/>
        <w:tabs>
          <w:tab w:val="left" w:leader="underscore" w:pos="9856"/>
        </w:tabs>
        <w:ind w:firstLine="720"/>
      </w:pPr>
      <w:r w:rsidRPr="00B649C8">
        <w:lastRenderedPageBreak/>
        <w:t>Рабочая программа дисциплины «</w:t>
      </w:r>
      <w:r w:rsidR="00D9430D" w:rsidRPr="00B649C8">
        <w:t>Планирование и прогнозирование в экономике</w:t>
      </w:r>
      <w:r w:rsidRPr="00B649C8">
        <w:t>» составлена в соответствии с требованиями федерального государственного образовательного стандарта высшего образования по направлению «</w:t>
      </w:r>
      <w:r w:rsidR="00713879" w:rsidRPr="00B649C8">
        <w:rPr>
          <w:color w:val="000000"/>
        </w:rPr>
        <w:t>Экономика</w:t>
      </w:r>
      <w:r w:rsidRPr="00B649C8">
        <w:t>».</w:t>
      </w:r>
    </w:p>
    <w:p w:rsidR="00A57021" w:rsidRPr="00B649C8" w:rsidRDefault="00713879" w:rsidP="00B649C8">
      <w:pPr>
        <w:ind w:firstLine="709"/>
        <w:jc w:val="both"/>
      </w:pPr>
      <w:r w:rsidRPr="00B649C8">
        <w:t>Дисциплина относится к вариативной</w:t>
      </w:r>
      <w:r w:rsidR="00A57021" w:rsidRPr="00B649C8">
        <w:t xml:space="preserve"> части учебного плана. </w:t>
      </w:r>
    </w:p>
    <w:p w:rsidR="00A57021" w:rsidRPr="00B649C8" w:rsidRDefault="00A57021" w:rsidP="00B649C8">
      <w:pPr>
        <w:ind w:firstLine="709"/>
        <w:jc w:val="both"/>
      </w:pPr>
    </w:p>
    <w:p w:rsidR="003859C6" w:rsidRPr="003859C6" w:rsidRDefault="003859C6" w:rsidP="003859C6">
      <w:pPr>
        <w:ind w:firstLine="709"/>
        <w:jc w:val="both"/>
        <w:rPr>
          <w:bCs/>
        </w:rPr>
      </w:pPr>
      <w:r w:rsidRPr="003859C6">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859C6" w:rsidRPr="003859C6" w:rsidRDefault="003859C6" w:rsidP="003859C6">
      <w:pPr>
        <w:ind w:firstLine="709"/>
        <w:jc w:val="both"/>
        <w:rPr>
          <w:bCs/>
        </w:rPr>
      </w:pPr>
      <w:r w:rsidRPr="003859C6">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B649C8" w:rsidRDefault="00A57021" w:rsidP="00B649C8">
      <w:pPr>
        <w:ind w:firstLine="709"/>
        <w:jc w:val="both"/>
      </w:pPr>
    </w:p>
    <w:p w:rsidR="00A57021" w:rsidRPr="00B649C8" w:rsidRDefault="00A57021" w:rsidP="00B649C8">
      <w:pPr>
        <w:ind w:firstLine="709"/>
        <w:jc w:val="both"/>
      </w:pPr>
    </w:p>
    <w:p w:rsidR="00A57021" w:rsidRPr="00B649C8" w:rsidRDefault="00A57021" w:rsidP="00B649C8">
      <w:pPr>
        <w:ind w:firstLine="709"/>
        <w:jc w:val="both"/>
      </w:pPr>
    </w:p>
    <w:p w:rsidR="00A57021" w:rsidRDefault="00A57021" w:rsidP="00B649C8">
      <w:pPr>
        <w:jc w:val="both"/>
      </w:pPr>
    </w:p>
    <w:p w:rsidR="00C15207" w:rsidRPr="00B649C8" w:rsidRDefault="00C15207" w:rsidP="00B649C8">
      <w:pPr>
        <w:jc w:val="both"/>
      </w:pPr>
    </w:p>
    <w:p w:rsidR="00A57021" w:rsidRPr="00B649C8" w:rsidRDefault="00A57021" w:rsidP="00B649C8">
      <w:pPr>
        <w:ind w:firstLine="709"/>
        <w:jc w:val="both"/>
        <w:rPr>
          <w:bCs/>
        </w:rPr>
      </w:pPr>
    </w:p>
    <w:p w:rsidR="00A57021" w:rsidRPr="00B649C8" w:rsidRDefault="00A57021" w:rsidP="00B649C8">
      <w:pPr>
        <w:ind w:firstLine="709"/>
        <w:jc w:val="both"/>
      </w:pPr>
    </w:p>
    <w:p w:rsidR="00A57021" w:rsidRPr="00B649C8" w:rsidRDefault="00A57021" w:rsidP="00B649C8">
      <w:pPr>
        <w:ind w:firstLine="709"/>
        <w:jc w:val="both"/>
      </w:pPr>
    </w:p>
    <w:p w:rsidR="00A57021" w:rsidRPr="00B649C8" w:rsidRDefault="00A57021" w:rsidP="00B649C8">
      <w:pPr>
        <w:jc w:val="both"/>
      </w:pPr>
    </w:p>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Pr="00B649C8" w:rsidRDefault="00A57021" w:rsidP="00B649C8"/>
    <w:p w:rsidR="00A57021" w:rsidRDefault="00A57021" w:rsidP="00B649C8"/>
    <w:p w:rsidR="00C15207" w:rsidRDefault="00C15207" w:rsidP="00B649C8"/>
    <w:p w:rsidR="00C15207" w:rsidRDefault="00C15207" w:rsidP="00B649C8"/>
    <w:p w:rsidR="00C15207" w:rsidRPr="00B649C8" w:rsidRDefault="00C15207" w:rsidP="00B649C8"/>
    <w:p w:rsidR="00A57021" w:rsidRDefault="00A57021" w:rsidP="00B649C8"/>
    <w:p w:rsidR="006862C0" w:rsidRPr="00B649C8" w:rsidRDefault="006862C0" w:rsidP="00B649C8"/>
    <w:p w:rsidR="00A57021" w:rsidRPr="00B649C8" w:rsidRDefault="00A57021" w:rsidP="00B649C8"/>
    <w:p w:rsidR="00B0190F" w:rsidRPr="00B649C8" w:rsidRDefault="00B0190F" w:rsidP="00B649C8"/>
    <w:p w:rsidR="00B0190F" w:rsidRPr="00B649C8" w:rsidRDefault="00B0190F" w:rsidP="00B649C8"/>
    <w:p w:rsidR="00B0190F" w:rsidRPr="00B649C8" w:rsidRDefault="00B0190F" w:rsidP="00B649C8"/>
    <w:p w:rsidR="00773DBC" w:rsidRPr="00B649C8" w:rsidRDefault="00773DBC" w:rsidP="00B649C8"/>
    <w:p w:rsidR="00773DBC" w:rsidRPr="00B649C8" w:rsidRDefault="00773DBC" w:rsidP="00B649C8"/>
    <w:p w:rsidR="00773DBC" w:rsidRPr="00B649C8" w:rsidRDefault="00773DBC" w:rsidP="00B649C8"/>
    <w:p w:rsidR="001016D7" w:rsidRPr="00B649C8" w:rsidRDefault="001016D7" w:rsidP="00B649C8">
      <w:pPr>
        <w:pStyle w:val="a9"/>
        <w:numPr>
          <w:ilvl w:val="0"/>
          <w:numId w:val="1"/>
        </w:numPr>
        <w:tabs>
          <w:tab w:val="left" w:pos="6131"/>
        </w:tabs>
        <w:jc w:val="both"/>
        <w:rPr>
          <w:b/>
          <w:i/>
        </w:rPr>
      </w:pPr>
      <w:r w:rsidRPr="00B649C8">
        <w:rPr>
          <w:b/>
          <w:i/>
        </w:rPr>
        <w:t>П</w:t>
      </w:r>
      <w:r w:rsidR="0015090A" w:rsidRPr="00B649C8">
        <w:rPr>
          <w:b/>
          <w:i/>
        </w:rPr>
        <w:t>еречень планируем</w:t>
      </w:r>
      <w:r w:rsidR="008D1601" w:rsidRPr="00B649C8">
        <w:rPr>
          <w:b/>
          <w:i/>
        </w:rPr>
        <w:t>ых результатов</w:t>
      </w:r>
      <w:r w:rsidRPr="00B649C8">
        <w:rPr>
          <w:b/>
          <w:i/>
        </w:rPr>
        <w:t xml:space="preserve"> обучения по дисциплине (модулю)</w:t>
      </w:r>
      <w:r w:rsidR="00386403" w:rsidRPr="00B649C8">
        <w:rPr>
          <w:b/>
          <w:i/>
        </w:rPr>
        <w:t xml:space="preserve">, </w:t>
      </w:r>
      <w:r w:rsidR="00386403" w:rsidRPr="00B649C8">
        <w:rPr>
          <w:b/>
          <w:i/>
        </w:rPr>
        <w:lastRenderedPageBreak/>
        <w:t>соотнесенных с планируемыми результатами освоения образовательной программы</w:t>
      </w:r>
    </w:p>
    <w:p w:rsidR="001016D7" w:rsidRPr="00B649C8" w:rsidRDefault="001016D7" w:rsidP="00B649C8">
      <w:pPr>
        <w:pStyle w:val="a9"/>
        <w:jc w:val="both"/>
      </w:pPr>
    </w:p>
    <w:tbl>
      <w:tblPr>
        <w:tblStyle w:val="a8"/>
        <w:tblW w:w="0" w:type="auto"/>
        <w:tblInd w:w="360" w:type="dxa"/>
        <w:tblLayout w:type="fixed"/>
        <w:tblLook w:val="04A0" w:firstRow="1" w:lastRow="0" w:firstColumn="1" w:lastColumn="0" w:noHBand="0" w:noVBand="1"/>
      </w:tblPr>
      <w:tblGrid>
        <w:gridCol w:w="2158"/>
        <w:gridCol w:w="2268"/>
        <w:gridCol w:w="5069"/>
      </w:tblGrid>
      <w:tr w:rsidR="00386403" w:rsidRPr="00B649C8" w:rsidTr="006B7ED7">
        <w:tc>
          <w:tcPr>
            <w:tcW w:w="2158" w:type="dxa"/>
          </w:tcPr>
          <w:p w:rsidR="00386403" w:rsidRPr="00B649C8" w:rsidRDefault="00386403" w:rsidP="00B649C8">
            <w:pPr>
              <w:jc w:val="center"/>
            </w:pPr>
            <w:r w:rsidRPr="00B649C8">
              <w:t>Компетенция</w:t>
            </w:r>
          </w:p>
        </w:tc>
        <w:tc>
          <w:tcPr>
            <w:tcW w:w="2268" w:type="dxa"/>
          </w:tcPr>
          <w:p w:rsidR="00386403" w:rsidRPr="00B649C8" w:rsidRDefault="00386403" w:rsidP="00B649C8">
            <w:pPr>
              <w:jc w:val="both"/>
            </w:pPr>
            <w:r w:rsidRPr="00B649C8">
              <w:t>Вклад дисциплины в формирование компетенции</w:t>
            </w:r>
          </w:p>
        </w:tc>
        <w:tc>
          <w:tcPr>
            <w:tcW w:w="5069" w:type="dxa"/>
          </w:tcPr>
          <w:p w:rsidR="00386403" w:rsidRPr="00B649C8" w:rsidRDefault="00386403" w:rsidP="00B649C8">
            <w:pPr>
              <w:jc w:val="both"/>
            </w:pPr>
            <w:r w:rsidRPr="00B649C8">
              <w:t>Планируемые результаты обучения по дисциплине</w:t>
            </w:r>
          </w:p>
        </w:tc>
      </w:tr>
      <w:tr w:rsidR="00386403" w:rsidRPr="00B649C8" w:rsidTr="006B7ED7">
        <w:tc>
          <w:tcPr>
            <w:tcW w:w="2158" w:type="dxa"/>
          </w:tcPr>
          <w:p w:rsidR="006B7ED7" w:rsidRPr="00B649C8" w:rsidRDefault="001E3764" w:rsidP="00B649C8">
            <w:pPr>
              <w:ind w:right="-108"/>
            </w:pPr>
            <w:r w:rsidRPr="00B649C8">
              <w:t>ПК -3</w:t>
            </w:r>
          </w:p>
          <w:p w:rsidR="00386403" w:rsidRPr="00B649C8" w:rsidRDefault="00236110" w:rsidP="00B649C8">
            <w:pPr>
              <w:ind w:right="-108"/>
              <w:rPr>
                <w:i/>
                <w:highlight w:val="yellow"/>
              </w:rPr>
            </w:pPr>
            <w:r w:rsidRPr="00B649C8">
              <w:rPr>
                <w:i/>
              </w:rPr>
              <w:t xml:space="preserve">Способность </w:t>
            </w:r>
            <w:r w:rsidR="001E3764" w:rsidRPr="00B649C8">
              <w:rPr>
                <w:i/>
              </w:rPr>
              <w:t>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p>
        </w:tc>
        <w:tc>
          <w:tcPr>
            <w:tcW w:w="2268" w:type="dxa"/>
          </w:tcPr>
          <w:p w:rsidR="000435F7" w:rsidRPr="00B649C8" w:rsidRDefault="00386403" w:rsidP="00B649C8">
            <w:pPr>
              <w:ind w:firstLine="34"/>
              <w:jc w:val="both"/>
            </w:pPr>
            <w:r w:rsidRPr="00B649C8">
              <w:t>Д</w:t>
            </w:r>
            <w:r w:rsidR="006B7ED7" w:rsidRPr="00B649C8">
              <w:t xml:space="preserve">исциплина формирует </w:t>
            </w:r>
            <w:r w:rsidR="000435F7" w:rsidRPr="00B649C8">
              <w:t>у будущих специалистов целостное представление о назначении и функциях прогнозирования и планирования в системе государственного управления социальным развитием страны и ее региональными звеньями.</w:t>
            </w:r>
          </w:p>
          <w:p w:rsidR="00386403" w:rsidRPr="00B649C8" w:rsidRDefault="00386403" w:rsidP="00B649C8">
            <w:pPr>
              <w:jc w:val="both"/>
              <w:rPr>
                <w:highlight w:val="yellow"/>
              </w:rPr>
            </w:pPr>
          </w:p>
        </w:tc>
        <w:tc>
          <w:tcPr>
            <w:tcW w:w="5069" w:type="dxa"/>
          </w:tcPr>
          <w:p w:rsidR="00773DBC" w:rsidRPr="00B649C8" w:rsidRDefault="00773DBC" w:rsidP="00B649C8">
            <w:pPr>
              <w:pStyle w:val="a9"/>
              <w:ind w:left="0"/>
              <w:jc w:val="both"/>
              <w:rPr>
                <w:b/>
              </w:rPr>
            </w:pPr>
            <w:r w:rsidRPr="00B649C8">
              <w:rPr>
                <w:b/>
              </w:rPr>
              <w:t>Знать:</w:t>
            </w:r>
          </w:p>
          <w:p w:rsidR="000435F7" w:rsidRPr="00B649C8" w:rsidRDefault="00773DBC" w:rsidP="00B649C8">
            <w:pPr>
              <w:jc w:val="both"/>
            </w:pPr>
            <w:r w:rsidRPr="00B649C8">
              <w:t xml:space="preserve">- </w:t>
            </w:r>
            <w:r w:rsidR="000435F7" w:rsidRPr="00B649C8">
              <w:t>теоретические основы планирования и прогнозирования будущего состояния и процессов развития социальной и экономической подсистем экономики страны и регионов;</w:t>
            </w:r>
          </w:p>
          <w:p w:rsidR="00773DBC" w:rsidRPr="00B649C8" w:rsidRDefault="00773DBC" w:rsidP="00B649C8">
            <w:pPr>
              <w:jc w:val="both"/>
            </w:pPr>
            <w:r w:rsidRPr="00B649C8">
              <w:t xml:space="preserve">- </w:t>
            </w:r>
            <w:r w:rsidR="000435F7" w:rsidRPr="00B649C8">
              <w:t>методы перспективного обоснования тенденций изменения условий жизнедеятельности населения в местах его проживания;</w:t>
            </w:r>
          </w:p>
          <w:p w:rsidR="00386403" w:rsidRPr="00B649C8" w:rsidRDefault="00773DBC" w:rsidP="00B649C8">
            <w:pPr>
              <w:jc w:val="both"/>
            </w:pPr>
            <w:r w:rsidRPr="00B649C8">
              <w:t>-</w:t>
            </w:r>
            <w:r w:rsidR="000435F7" w:rsidRPr="00B649C8">
              <w:t xml:space="preserve"> организацию процессов планирования и прогнозирования социального и экономического развития на федеральном, региональном, муниципальном, районном, а также – корпоративном и отраслевом уровнях</w:t>
            </w:r>
            <w:r w:rsidRPr="00B649C8">
              <w:t>.</w:t>
            </w:r>
          </w:p>
          <w:p w:rsidR="00773DBC" w:rsidRPr="00B649C8" w:rsidRDefault="00773DBC" w:rsidP="00B649C8">
            <w:pPr>
              <w:jc w:val="both"/>
              <w:rPr>
                <w:b/>
              </w:rPr>
            </w:pPr>
            <w:r w:rsidRPr="00B649C8">
              <w:rPr>
                <w:b/>
              </w:rPr>
              <w:t>Уметь:</w:t>
            </w:r>
          </w:p>
          <w:p w:rsidR="000435F7" w:rsidRPr="00B649C8" w:rsidRDefault="000435F7" w:rsidP="00B649C8">
            <w:pPr>
              <w:pStyle w:val="a9"/>
              <w:ind w:left="0"/>
              <w:jc w:val="both"/>
            </w:pPr>
            <w:r w:rsidRPr="00B649C8">
              <w:t xml:space="preserve">- использовать методы планирования, предсказания и прогнозирования будущего, связанного с улучшением условий и образа жизни населения на основе: разработки перспективных государственных стратегий; развития инновационного партнерства: государства, бизнеса, науки и образования; </w:t>
            </w:r>
          </w:p>
          <w:p w:rsidR="000435F7" w:rsidRPr="00B649C8" w:rsidRDefault="00773DBC" w:rsidP="00B649C8">
            <w:pPr>
              <w:pStyle w:val="a9"/>
              <w:ind w:left="0"/>
              <w:jc w:val="both"/>
            </w:pPr>
            <w:r w:rsidRPr="00B649C8">
              <w:t>-</w:t>
            </w:r>
            <w:r w:rsidR="000435F7" w:rsidRPr="00B649C8">
              <w:t xml:space="preserve"> осуществлять институциональные трансформации, благоприятствующие модернизации действующей системы управления социально-экономическим развитием страны и регионов</w:t>
            </w:r>
          </w:p>
          <w:p w:rsidR="00773DBC" w:rsidRPr="00B649C8" w:rsidRDefault="00773DBC" w:rsidP="00B649C8">
            <w:pPr>
              <w:jc w:val="both"/>
              <w:rPr>
                <w:b/>
              </w:rPr>
            </w:pPr>
            <w:r w:rsidRPr="00B649C8">
              <w:rPr>
                <w:b/>
              </w:rPr>
              <w:t>Владеть:</w:t>
            </w:r>
          </w:p>
          <w:p w:rsidR="00773DBC" w:rsidRPr="00B649C8" w:rsidRDefault="000435F7" w:rsidP="00B649C8">
            <w:pPr>
              <w:pStyle w:val="a9"/>
              <w:ind w:left="0"/>
            </w:pPr>
            <w:r w:rsidRPr="00B649C8">
              <w:t>- методами анализа и обоснования потребностей, целей, приоритетов социально-экономического развития страны и регионов</w:t>
            </w:r>
            <w:r w:rsidR="00773DBC" w:rsidRPr="00B649C8">
              <w:t>;</w:t>
            </w:r>
          </w:p>
          <w:p w:rsidR="00773DBC" w:rsidRPr="00B649C8" w:rsidRDefault="00773DBC" w:rsidP="00B649C8">
            <w:pPr>
              <w:pStyle w:val="a9"/>
              <w:ind w:left="0"/>
            </w:pPr>
            <w:r w:rsidRPr="00B649C8">
              <w:t xml:space="preserve">- </w:t>
            </w:r>
            <w:r w:rsidR="000435F7" w:rsidRPr="00B649C8">
              <w:t>методами и технологией стратегического, индикативного планирования развития социальной и экономической сфер национального хозяйства, отраслей и систем массового обслуживания жизнедеятельности населения в местах его проживания;</w:t>
            </w:r>
          </w:p>
          <w:p w:rsidR="000435F7" w:rsidRPr="00B649C8" w:rsidRDefault="00773DBC" w:rsidP="00B649C8">
            <w:pPr>
              <w:jc w:val="both"/>
            </w:pPr>
            <w:r w:rsidRPr="00B649C8">
              <w:t xml:space="preserve">- </w:t>
            </w:r>
            <w:r w:rsidR="000435F7" w:rsidRPr="00B649C8">
              <w:t xml:space="preserve">методами и технологией прогнозирования социально-экономических процессов и явлений, включая демографические, экологические, интеграционные, организационные, инфляционные, денежно-кредитные и другие с учетом оценки их влияния на сферу жизнедеятельности социума; </w:t>
            </w:r>
          </w:p>
          <w:p w:rsidR="00773DBC" w:rsidRPr="00B649C8" w:rsidRDefault="000435F7" w:rsidP="00B649C8">
            <w:pPr>
              <w:jc w:val="both"/>
              <w:rPr>
                <w:highlight w:val="yellow"/>
              </w:rPr>
            </w:pPr>
            <w:r w:rsidRPr="00B649C8">
              <w:t xml:space="preserve">- методикой разработки стратегических планов </w:t>
            </w:r>
            <w:r w:rsidRPr="00B649C8">
              <w:lastRenderedPageBreak/>
              <w:t>и прогнозов, индикаторов, программ и проектов социально-экономического развития страны, региональных и муниципальных систем жизнедеятельности.</w:t>
            </w:r>
          </w:p>
        </w:tc>
      </w:tr>
    </w:tbl>
    <w:p w:rsidR="001016D7" w:rsidRPr="00B649C8" w:rsidRDefault="001016D7" w:rsidP="00B649C8">
      <w:pPr>
        <w:ind w:left="360"/>
        <w:jc w:val="both"/>
      </w:pPr>
    </w:p>
    <w:p w:rsidR="00F40A3A" w:rsidRPr="00B649C8" w:rsidRDefault="00F40A3A" w:rsidP="00B649C8">
      <w:pPr>
        <w:ind w:left="360"/>
        <w:jc w:val="both"/>
      </w:pPr>
    </w:p>
    <w:p w:rsidR="009B77B4" w:rsidRPr="00B649C8" w:rsidRDefault="009B77B4" w:rsidP="00B649C8">
      <w:pPr>
        <w:pStyle w:val="a9"/>
        <w:numPr>
          <w:ilvl w:val="0"/>
          <w:numId w:val="1"/>
        </w:numPr>
        <w:jc w:val="both"/>
        <w:rPr>
          <w:b/>
          <w:i/>
        </w:rPr>
      </w:pPr>
      <w:r w:rsidRPr="00B649C8">
        <w:rPr>
          <w:b/>
          <w:i/>
        </w:rPr>
        <w:t>Место дисциплины (модуля) в структуре образовательной программы</w:t>
      </w:r>
    </w:p>
    <w:p w:rsidR="009B77B4" w:rsidRPr="00B649C8" w:rsidRDefault="009B77B4" w:rsidP="004B71FB">
      <w:pPr>
        <w:ind w:firstLine="709"/>
        <w:jc w:val="both"/>
        <w:rPr>
          <w:color w:val="000000"/>
        </w:rPr>
      </w:pPr>
      <w:r w:rsidRPr="00B649C8">
        <w:t xml:space="preserve">Дисциплина относится к </w:t>
      </w:r>
      <w:r w:rsidR="00B7638C" w:rsidRPr="00B649C8">
        <w:t>вариативной</w:t>
      </w:r>
      <w:r w:rsidRPr="00B649C8">
        <w:t xml:space="preserve"> части </w:t>
      </w:r>
      <w:r w:rsidR="00B7638C" w:rsidRPr="00B649C8">
        <w:t>дисциплин</w:t>
      </w:r>
      <w:r w:rsidR="00D9430D" w:rsidRPr="00B649C8">
        <w:t xml:space="preserve"> по выбору</w:t>
      </w:r>
      <w:r w:rsidR="00341BF7">
        <w:t xml:space="preserve"> </w:t>
      </w:r>
      <w:r w:rsidRPr="00B649C8">
        <w:t>блока 1 «Дисциплины (модули)».</w:t>
      </w:r>
    </w:p>
    <w:p w:rsidR="009B77B4" w:rsidRPr="00B649C8" w:rsidRDefault="009B77B4" w:rsidP="004B71FB">
      <w:pPr>
        <w:ind w:firstLine="709"/>
        <w:jc w:val="both"/>
      </w:pPr>
    </w:p>
    <w:p w:rsidR="009B77B4" w:rsidRPr="00B649C8" w:rsidRDefault="009B77B4" w:rsidP="004B71FB">
      <w:pPr>
        <w:pStyle w:val="33"/>
        <w:shd w:val="clear" w:color="auto" w:fill="auto"/>
        <w:spacing w:line="240" w:lineRule="auto"/>
        <w:ind w:firstLine="709"/>
        <w:jc w:val="both"/>
        <w:rPr>
          <w:sz w:val="24"/>
          <w:szCs w:val="24"/>
        </w:rPr>
      </w:pPr>
      <w:r w:rsidRPr="00B649C8">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FF3ADF" w:rsidRPr="00B649C8">
        <w:rPr>
          <w:sz w:val="24"/>
          <w:szCs w:val="24"/>
        </w:rPr>
        <w:t>Экономика</w:t>
      </w:r>
      <w:r w:rsidRPr="00B649C8">
        <w:rPr>
          <w:sz w:val="24"/>
          <w:szCs w:val="24"/>
        </w:rPr>
        <w:t>», «</w:t>
      </w:r>
      <w:r w:rsidR="00D9430D" w:rsidRPr="00B649C8">
        <w:rPr>
          <w:sz w:val="24"/>
          <w:szCs w:val="24"/>
        </w:rPr>
        <w:t>Финансы</w:t>
      </w:r>
      <w:r w:rsidRPr="00B649C8">
        <w:rPr>
          <w:sz w:val="24"/>
          <w:szCs w:val="24"/>
        </w:rPr>
        <w:t>»</w:t>
      </w:r>
      <w:r w:rsidR="00FF3ADF" w:rsidRPr="00B649C8">
        <w:rPr>
          <w:sz w:val="24"/>
          <w:szCs w:val="24"/>
        </w:rPr>
        <w:t xml:space="preserve">, «Основы </w:t>
      </w:r>
      <w:r w:rsidR="00341BF7">
        <w:rPr>
          <w:sz w:val="24"/>
          <w:szCs w:val="24"/>
        </w:rPr>
        <w:t>предпринимательской деятельности</w:t>
      </w:r>
      <w:r w:rsidR="00FF3ADF" w:rsidRPr="00B649C8">
        <w:rPr>
          <w:sz w:val="24"/>
          <w:szCs w:val="24"/>
        </w:rPr>
        <w:t>»</w:t>
      </w:r>
      <w:r w:rsidRPr="00B649C8">
        <w:rPr>
          <w:sz w:val="24"/>
          <w:szCs w:val="24"/>
        </w:rPr>
        <w:t>.</w:t>
      </w:r>
    </w:p>
    <w:p w:rsidR="009B77B4" w:rsidRPr="00B649C8" w:rsidRDefault="009B77B4" w:rsidP="004B71FB">
      <w:pPr>
        <w:ind w:firstLine="709"/>
        <w:jc w:val="both"/>
      </w:pPr>
      <w:r w:rsidRPr="00B649C8">
        <w:t>Освоение дисциплины «</w:t>
      </w:r>
      <w:r w:rsidR="00D9430D" w:rsidRPr="00B649C8">
        <w:t>Планирование и прогнозирование в экономике</w:t>
      </w:r>
      <w:r w:rsidRPr="00B649C8">
        <w:t>» является необходимой основой для изучения последующих дисциплин «</w:t>
      </w:r>
      <w:r w:rsidR="00FF3ADF" w:rsidRPr="00B649C8">
        <w:t>Экономический анализ</w:t>
      </w:r>
      <w:r w:rsidRPr="00B649C8">
        <w:t>», «</w:t>
      </w:r>
      <w:r w:rsidR="00FF3ADF" w:rsidRPr="00B649C8">
        <w:t>Экономика предприятия</w:t>
      </w:r>
      <w:r w:rsidRPr="00B649C8">
        <w:t>», «</w:t>
      </w:r>
      <w:r w:rsidR="00FF3ADF" w:rsidRPr="00B649C8">
        <w:t>Бизнес-планирование</w:t>
      </w:r>
      <w:r w:rsidRPr="00B649C8">
        <w:t>»</w:t>
      </w:r>
      <w:r w:rsidR="00D9430D" w:rsidRPr="00B649C8">
        <w:t>, «Инвестиции»</w:t>
      </w:r>
      <w:r w:rsidRPr="00B649C8">
        <w:t>.</w:t>
      </w:r>
    </w:p>
    <w:p w:rsidR="000435F7" w:rsidRPr="00B649C8" w:rsidRDefault="00640208" w:rsidP="004B71FB">
      <w:pPr>
        <w:suppressAutoHyphens/>
        <w:ind w:firstLine="709"/>
        <w:jc w:val="both"/>
        <w:rPr>
          <w:snapToGrid w:val="0"/>
        </w:rPr>
      </w:pPr>
      <w:r w:rsidRPr="00640208">
        <w:t>Изучение дисциплины позволит обучающимся  реализовывать общекультурные,  общепрофессиональные и профессиональные компетенции в деятельности хозяйствующих субъектов Российской Федерации</w:t>
      </w:r>
      <w:r w:rsidR="000435F7" w:rsidRPr="00B649C8">
        <w:rPr>
          <w:snapToGrid w:val="0"/>
        </w:rPr>
        <w:t>.</w:t>
      </w:r>
    </w:p>
    <w:p w:rsidR="009B77B4" w:rsidRPr="00B649C8" w:rsidRDefault="009B77B4" w:rsidP="004B71FB">
      <w:pPr>
        <w:ind w:firstLine="709"/>
        <w:jc w:val="both"/>
      </w:pPr>
      <w:r w:rsidRPr="00B649C8">
        <w:t xml:space="preserve">В частности, выпускник, освоивший программу бакалавриата, в соответствии с </w:t>
      </w:r>
      <w:r w:rsidR="00FF3ADF" w:rsidRPr="00B649C8">
        <w:t>расчетно-экономическим</w:t>
      </w:r>
      <w:r w:rsidRPr="00B649C8">
        <w:t xml:space="preserve"> видом деятельности, должен быть готов решать следующие профессиональные задачи: </w:t>
      </w:r>
    </w:p>
    <w:p w:rsidR="009B77B4" w:rsidRPr="00B649C8" w:rsidRDefault="009B77B4" w:rsidP="004B71FB">
      <w:pPr>
        <w:ind w:firstLine="709"/>
        <w:jc w:val="both"/>
      </w:pPr>
      <w:r w:rsidRPr="00B649C8">
        <w:t xml:space="preserve">- </w:t>
      </w:r>
      <w:r w:rsidR="00FF3ADF" w:rsidRPr="00B649C8">
        <w:t>подготовка исходных данных для проведения расчетов экономических и социально-э</w:t>
      </w:r>
      <w:r w:rsidR="00273281" w:rsidRPr="00B649C8">
        <w:t xml:space="preserve">кономических показателей, характеризующих </w:t>
      </w:r>
      <w:r w:rsidRPr="00B649C8">
        <w:t>де</w:t>
      </w:r>
      <w:r w:rsidR="00273281" w:rsidRPr="00B649C8">
        <w:t>я</w:t>
      </w:r>
      <w:r w:rsidRPr="00B649C8">
        <w:t>тел</w:t>
      </w:r>
      <w:r w:rsidR="00273281" w:rsidRPr="00B649C8">
        <w:t>ь</w:t>
      </w:r>
      <w:r w:rsidRPr="00B649C8">
        <w:t>но</w:t>
      </w:r>
      <w:r w:rsidR="00273281" w:rsidRPr="00B649C8">
        <w:t xml:space="preserve">сть </w:t>
      </w:r>
      <w:r w:rsidRPr="00B649C8">
        <w:t>х</w:t>
      </w:r>
      <w:r w:rsidR="00273281" w:rsidRPr="00B649C8">
        <w:t>озяйствующих субъектов</w:t>
      </w:r>
      <w:r w:rsidRPr="00B649C8">
        <w:t xml:space="preserve">; </w:t>
      </w:r>
    </w:p>
    <w:p w:rsidR="009B77B4" w:rsidRPr="00B649C8" w:rsidRDefault="009B77B4" w:rsidP="004B71FB">
      <w:pPr>
        <w:ind w:firstLine="709"/>
        <w:jc w:val="both"/>
      </w:pPr>
      <w:r w:rsidRPr="00B649C8">
        <w:t xml:space="preserve">- </w:t>
      </w:r>
      <w:r w:rsidR="00273281" w:rsidRPr="00B649C8">
        <w:t>проведение расчетов экономических и социально-экономических показателей на основе типовых методик с учетом действующей нормативно-правовой базы</w:t>
      </w:r>
      <w:r w:rsidRPr="00B649C8">
        <w:t xml:space="preserve">; </w:t>
      </w:r>
    </w:p>
    <w:p w:rsidR="009B77B4" w:rsidRPr="00B649C8" w:rsidRDefault="009B77B4" w:rsidP="004B71FB">
      <w:pPr>
        <w:ind w:firstLine="709"/>
        <w:jc w:val="both"/>
      </w:pPr>
      <w:r w:rsidRPr="00B649C8">
        <w:t xml:space="preserve">- </w:t>
      </w:r>
      <w:r w:rsidR="00273281" w:rsidRPr="00B649C8">
        <w:t xml:space="preserve">разработка экономических разделов планов предприятий различных форм собственности, организаций, ведомств </w:t>
      </w:r>
      <w:r w:rsidRPr="00B649C8">
        <w:t>и др.</w:t>
      </w:r>
    </w:p>
    <w:p w:rsidR="00471C81" w:rsidRPr="00471C81" w:rsidRDefault="00471C81" w:rsidP="00471C81">
      <w:pPr>
        <w:ind w:firstLine="709"/>
        <w:jc w:val="both"/>
      </w:pPr>
      <w:r w:rsidRPr="00471C81">
        <w:t xml:space="preserve">Дисциплина  в рамках </w:t>
      </w:r>
      <w:r w:rsidRPr="00471C81">
        <w:rPr>
          <w:b/>
        </w:rPr>
        <w:t>воспитательной работы</w:t>
      </w:r>
      <w:r w:rsidRPr="00471C8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7B4" w:rsidRDefault="009B77B4" w:rsidP="00B649C8">
      <w:pPr>
        <w:ind w:firstLine="709"/>
        <w:jc w:val="both"/>
      </w:pPr>
    </w:p>
    <w:p w:rsidR="004B71FB" w:rsidRPr="00B649C8" w:rsidRDefault="004B71FB" w:rsidP="00B649C8">
      <w:pPr>
        <w:ind w:firstLine="709"/>
        <w:jc w:val="both"/>
      </w:pPr>
    </w:p>
    <w:p w:rsidR="000C72FB" w:rsidRPr="00B649C8" w:rsidRDefault="000C72FB" w:rsidP="00B649C8">
      <w:pPr>
        <w:pStyle w:val="a9"/>
        <w:numPr>
          <w:ilvl w:val="0"/>
          <w:numId w:val="1"/>
        </w:numPr>
        <w:jc w:val="both"/>
        <w:rPr>
          <w:b/>
          <w:i/>
        </w:rPr>
      </w:pPr>
      <w:r w:rsidRPr="00B649C8">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951E54" w:rsidRPr="00B649C8" w:rsidTr="00C732FD">
        <w:tc>
          <w:tcPr>
            <w:tcW w:w="6204" w:type="dxa"/>
            <w:gridSpan w:val="2"/>
            <w:vMerge w:val="restart"/>
          </w:tcPr>
          <w:p w:rsidR="00951E54" w:rsidRPr="00B649C8" w:rsidRDefault="00951E54" w:rsidP="00B649C8">
            <w:pPr>
              <w:jc w:val="center"/>
              <w:rPr>
                <w:b/>
                <w:i/>
              </w:rPr>
            </w:pPr>
            <w:r w:rsidRPr="00B649C8">
              <w:rPr>
                <w:b/>
                <w:i/>
              </w:rPr>
              <w:t>Виды учебной работы</w:t>
            </w:r>
          </w:p>
        </w:tc>
        <w:tc>
          <w:tcPr>
            <w:tcW w:w="3367" w:type="dxa"/>
            <w:gridSpan w:val="2"/>
          </w:tcPr>
          <w:p w:rsidR="00951E54" w:rsidRPr="00B649C8" w:rsidRDefault="00951E54" w:rsidP="00B649C8">
            <w:pPr>
              <w:jc w:val="center"/>
              <w:rPr>
                <w:b/>
                <w:i/>
              </w:rPr>
            </w:pPr>
            <w:r w:rsidRPr="00B649C8">
              <w:rPr>
                <w:b/>
                <w:i/>
              </w:rPr>
              <w:t>Формы обучения</w:t>
            </w:r>
          </w:p>
        </w:tc>
      </w:tr>
      <w:tr w:rsidR="00951E54" w:rsidRPr="00B649C8" w:rsidTr="00C732FD">
        <w:tc>
          <w:tcPr>
            <w:tcW w:w="6204" w:type="dxa"/>
            <w:gridSpan w:val="2"/>
            <w:vMerge/>
          </w:tcPr>
          <w:p w:rsidR="00951E54" w:rsidRPr="00B649C8" w:rsidRDefault="00951E54" w:rsidP="00B649C8">
            <w:pPr>
              <w:jc w:val="center"/>
              <w:rPr>
                <w:b/>
                <w:i/>
              </w:rPr>
            </w:pPr>
          </w:p>
        </w:tc>
        <w:tc>
          <w:tcPr>
            <w:tcW w:w="1701" w:type="dxa"/>
          </w:tcPr>
          <w:p w:rsidR="00951E54" w:rsidRPr="00B649C8" w:rsidRDefault="00951E54" w:rsidP="00B649C8">
            <w:pPr>
              <w:jc w:val="center"/>
              <w:rPr>
                <w:b/>
                <w:i/>
              </w:rPr>
            </w:pPr>
            <w:r w:rsidRPr="00B649C8">
              <w:rPr>
                <w:b/>
                <w:i/>
              </w:rPr>
              <w:t>Очная</w:t>
            </w:r>
          </w:p>
        </w:tc>
        <w:tc>
          <w:tcPr>
            <w:tcW w:w="1666" w:type="dxa"/>
          </w:tcPr>
          <w:p w:rsidR="00951E54" w:rsidRPr="00B649C8" w:rsidRDefault="00951E54" w:rsidP="00B649C8">
            <w:pPr>
              <w:jc w:val="center"/>
              <w:rPr>
                <w:b/>
                <w:i/>
              </w:rPr>
            </w:pPr>
            <w:r w:rsidRPr="00B649C8">
              <w:rPr>
                <w:b/>
                <w:i/>
              </w:rPr>
              <w:t>Заочная</w:t>
            </w:r>
          </w:p>
        </w:tc>
      </w:tr>
      <w:tr w:rsidR="00951E54" w:rsidRPr="00B649C8" w:rsidTr="00C732FD">
        <w:tc>
          <w:tcPr>
            <w:tcW w:w="6204" w:type="dxa"/>
            <w:gridSpan w:val="2"/>
          </w:tcPr>
          <w:p w:rsidR="00951E54" w:rsidRPr="00B649C8" w:rsidRDefault="00951E54" w:rsidP="00B649C8">
            <w:pPr>
              <w:jc w:val="both"/>
            </w:pPr>
            <w:r w:rsidRPr="00B649C8">
              <w:rPr>
                <w:b/>
              </w:rPr>
              <w:t>Общая трудоемкость</w:t>
            </w:r>
            <w:r w:rsidRPr="00B649C8">
              <w:t>: зачетные единицы/часы</w:t>
            </w:r>
          </w:p>
        </w:tc>
        <w:tc>
          <w:tcPr>
            <w:tcW w:w="1701" w:type="dxa"/>
          </w:tcPr>
          <w:p w:rsidR="00951E54" w:rsidRPr="00B649C8" w:rsidRDefault="00951E54" w:rsidP="00B649C8">
            <w:pPr>
              <w:jc w:val="center"/>
            </w:pPr>
            <w:r w:rsidRPr="00B649C8">
              <w:t>252 (7 ЗЕТ)</w:t>
            </w:r>
          </w:p>
        </w:tc>
        <w:tc>
          <w:tcPr>
            <w:tcW w:w="1666" w:type="dxa"/>
          </w:tcPr>
          <w:p w:rsidR="00951E54" w:rsidRPr="00B649C8" w:rsidRDefault="00951E54" w:rsidP="00B649C8">
            <w:pPr>
              <w:jc w:val="center"/>
            </w:pPr>
            <w:r w:rsidRPr="00B649C8">
              <w:t>252 (7 ЗЕТ)</w:t>
            </w:r>
          </w:p>
        </w:tc>
      </w:tr>
      <w:tr w:rsidR="00951E54" w:rsidRPr="00B649C8" w:rsidTr="00C732FD">
        <w:tc>
          <w:tcPr>
            <w:tcW w:w="6204" w:type="dxa"/>
            <w:gridSpan w:val="2"/>
          </w:tcPr>
          <w:p w:rsidR="00951E54" w:rsidRPr="00B649C8" w:rsidRDefault="00951E54" w:rsidP="00B649C8">
            <w:pPr>
              <w:jc w:val="both"/>
            </w:pPr>
            <w:r w:rsidRPr="00B649C8">
              <w:rPr>
                <w:b/>
              </w:rPr>
              <w:t>Контактная работа</w:t>
            </w:r>
            <w:r w:rsidR="004B71FB">
              <w:rPr>
                <w:b/>
              </w:rPr>
              <w:t xml:space="preserve"> </w:t>
            </w:r>
            <w:r w:rsidRPr="00B649C8">
              <w:rPr>
                <w:b/>
              </w:rPr>
              <w:t>с преподавателем</w:t>
            </w:r>
            <w:r w:rsidRPr="00B649C8">
              <w:t xml:space="preserve"> (всего):</w:t>
            </w:r>
          </w:p>
        </w:tc>
        <w:tc>
          <w:tcPr>
            <w:tcW w:w="1701" w:type="dxa"/>
          </w:tcPr>
          <w:p w:rsidR="00951E54" w:rsidRPr="00B649C8" w:rsidRDefault="00951E54" w:rsidP="00B649C8">
            <w:pPr>
              <w:jc w:val="center"/>
              <w:rPr>
                <w:lang w:val="en-US"/>
              </w:rPr>
            </w:pPr>
            <w:r w:rsidRPr="00B649C8">
              <w:t>72</w:t>
            </w:r>
          </w:p>
        </w:tc>
        <w:tc>
          <w:tcPr>
            <w:tcW w:w="1666" w:type="dxa"/>
          </w:tcPr>
          <w:p w:rsidR="00951E54" w:rsidRPr="00B649C8" w:rsidRDefault="00951E54" w:rsidP="00B649C8">
            <w:pPr>
              <w:jc w:val="center"/>
            </w:pPr>
            <w:r w:rsidRPr="00B649C8">
              <w:t>16</w:t>
            </w:r>
          </w:p>
        </w:tc>
      </w:tr>
      <w:tr w:rsidR="00951E54" w:rsidRPr="00B649C8" w:rsidTr="00C732FD">
        <w:tc>
          <w:tcPr>
            <w:tcW w:w="250" w:type="dxa"/>
            <w:vMerge w:val="restart"/>
          </w:tcPr>
          <w:p w:rsidR="00951E54" w:rsidRPr="00B649C8" w:rsidRDefault="00951E54" w:rsidP="00B649C8">
            <w:pPr>
              <w:jc w:val="both"/>
            </w:pPr>
          </w:p>
        </w:tc>
        <w:tc>
          <w:tcPr>
            <w:tcW w:w="5954" w:type="dxa"/>
          </w:tcPr>
          <w:p w:rsidR="00951E54" w:rsidRPr="00B649C8" w:rsidRDefault="00951E54" w:rsidP="00B649C8">
            <w:pPr>
              <w:jc w:val="both"/>
            </w:pPr>
            <w:r w:rsidRPr="00B649C8">
              <w:t>Лекции (ЛК)</w:t>
            </w:r>
          </w:p>
        </w:tc>
        <w:tc>
          <w:tcPr>
            <w:tcW w:w="1701" w:type="dxa"/>
          </w:tcPr>
          <w:p w:rsidR="00951E54" w:rsidRPr="00B649C8" w:rsidRDefault="00951E54" w:rsidP="00B649C8">
            <w:pPr>
              <w:jc w:val="center"/>
            </w:pPr>
            <w:r w:rsidRPr="00B649C8">
              <w:t>36</w:t>
            </w:r>
          </w:p>
        </w:tc>
        <w:tc>
          <w:tcPr>
            <w:tcW w:w="1666" w:type="dxa"/>
          </w:tcPr>
          <w:p w:rsidR="00951E54" w:rsidRPr="00B649C8" w:rsidRDefault="00951E54" w:rsidP="00B649C8">
            <w:pPr>
              <w:jc w:val="center"/>
            </w:pPr>
            <w:r w:rsidRPr="00B649C8">
              <w:t>8</w:t>
            </w:r>
          </w:p>
        </w:tc>
      </w:tr>
      <w:tr w:rsidR="00951E54" w:rsidRPr="00B649C8" w:rsidTr="00C732FD">
        <w:tc>
          <w:tcPr>
            <w:tcW w:w="250" w:type="dxa"/>
            <w:vMerge/>
          </w:tcPr>
          <w:p w:rsidR="00951E54" w:rsidRPr="00B649C8" w:rsidRDefault="00951E54" w:rsidP="00B649C8">
            <w:pPr>
              <w:jc w:val="both"/>
            </w:pPr>
          </w:p>
        </w:tc>
        <w:tc>
          <w:tcPr>
            <w:tcW w:w="5954" w:type="dxa"/>
          </w:tcPr>
          <w:p w:rsidR="00951E54" w:rsidRPr="00B649C8" w:rsidRDefault="00951E54" w:rsidP="00B649C8">
            <w:pPr>
              <w:jc w:val="both"/>
            </w:pPr>
            <w:r w:rsidRPr="00B649C8">
              <w:t>Практические занятия (ПЗ)</w:t>
            </w:r>
          </w:p>
        </w:tc>
        <w:tc>
          <w:tcPr>
            <w:tcW w:w="1701" w:type="dxa"/>
          </w:tcPr>
          <w:p w:rsidR="00951E54" w:rsidRPr="00B649C8" w:rsidRDefault="00951E54" w:rsidP="00B649C8">
            <w:pPr>
              <w:jc w:val="center"/>
            </w:pPr>
          </w:p>
        </w:tc>
        <w:tc>
          <w:tcPr>
            <w:tcW w:w="1666" w:type="dxa"/>
          </w:tcPr>
          <w:p w:rsidR="00951E54" w:rsidRPr="00B649C8" w:rsidRDefault="00951E54" w:rsidP="00B649C8">
            <w:pPr>
              <w:jc w:val="center"/>
            </w:pPr>
          </w:p>
        </w:tc>
      </w:tr>
      <w:tr w:rsidR="00951E54" w:rsidRPr="00B649C8" w:rsidTr="00C732FD">
        <w:tc>
          <w:tcPr>
            <w:tcW w:w="250" w:type="dxa"/>
            <w:vMerge/>
          </w:tcPr>
          <w:p w:rsidR="00951E54" w:rsidRPr="00B649C8" w:rsidRDefault="00951E54" w:rsidP="00B649C8">
            <w:pPr>
              <w:jc w:val="both"/>
            </w:pPr>
          </w:p>
        </w:tc>
        <w:tc>
          <w:tcPr>
            <w:tcW w:w="5954" w:type="dxa"/>
          </w:tcPr>
          <w:p w:rsidR="00951E54" w:rsidRPr="00B649C8" w:rsidRDefault="00951E54" w:rsidP="00B649C8">
            <w:pPr>
              <w:jc w:val="both"/>
            </w:pPr>
            <w:r w:rsidRPr="00B649C8">
              <w:t>Семинарские занятия (СЗ)</w:t>
            </w:r>
          </w:p>
        </w:tc>
        <w:tc>
          <w:tcPr>
            <w:tcW w:w="1701" w:type="dxa"/>
          </w:tcPr>
          <w:p w:rsidR="00951E54" w:rsidRPr="00B649C8" w:rsidRDefault="00951E54" w:rsidP="00B649C8">
            <w:pPr>
              <w:jc w:val="center"/>
            </w:pPr>
            <w:r w:rsidRPr="00B649C8">
              <w:t>36</w:t>
            </w:r>
            <w:r w:rsidR="00471C81">
              <w:t>***</w:t>
            </w:r>
          </w:p>
        </w:tc>
        <w:tc>
          <w:tcPr>
            <w:tcW w:w="1666" w:type="dxa"/>
          </w:tcPr>
          <w:p w:rsidR="00951E54" w:rsidRPr="00B649C8" w:rsidRDefault="00951E54" w:rsidP="00B649C8">
            <w:pPr>
              <w:jc w:val="center"/>
            </w:pPr>
            <w:r w:rsidRPr="00B649C8">
              <w:t>8</w:t>
            </w:r>
            <w:r w:rsidR="00471C81">
              <w:t>***</w:t>
            </w:r>
          </w:p>
        </w:tc>
      </w:tr>
      <w:tr w:rsidR="00951E54" w:rsidRPr="00B649C8" w:rsidTr="00C732FD">
        <w:tc>
          <w:tcPr>
            <w:tcW w:w="250" w:type="dxa"/>
            <w:vMerge/>
          </w:tcPr>
          <w:p w:rsidR="00951E54" w:rsidRPr="00B649C8" w:rsidRDefault="00951E54" w:rsidP="00B649C8">
            <w:pPr>
              <w:jc w:val="both"/>
            </w:pPr>
          </w:p>
        </w:tc>
        <w:tc>
          <w:tcPr>
            <w:tcW w:w="5954" w:type="dxa"/>
          </w:tcPr>
          <w:p w:rsidR="00951E54" w:rsidRPr="00B649C8" w:rsidRDefault="00951E54" w:rsidP="00B649C8">
            <w:pPr>
              <w:jc w:val="both"/>
            </w:pPr>
            <w:r w:rsidRPr="00B649C8">
              <w:t>Лабораторные работы (ЛР)</w:t>
            </w:r>
          </w:p>
        </w:tc>
        <w:tc>
          <w:tcPr>
            <w:tcW w:w="1701" w:type="dxa"/>
          </w:tcPr>
          <w:p w:rsidR="00951E54" w:rsidRPr="00B649C8" w:rsidRDefault="00951E54" w:rsidP="00B649C8">
            <w:pPr>
              <w:jc w:val="center"/>
            </w:pPr>
          </w:p>
        </w:tc>
        <w:tc>
          <w:tcPr>
            <w:tcW w:w="1666" w:type="dxa"/>
          </w:tcPr>
          <w:p w:rsidR="00951E54" w:rsidRPr="00B649C8" w:rsidRDefault="00951E54" w:rsidP="00B649C8">
            <w:pPr>
              <w:jc w:val="center"/>
            </w:pPr>
          </w:p>
        </w:tc>
      </w:tr>
      <w:tr w:rsidR="00951E54" w:rsidRPr="00B649C8" w:rsidTr="00C732FD">
        <w:tc>
          <w:tcPr>
            <w:tcW w:w="250" w:type="dxa"/>
            <w:vMerge/>
          </w:tcPr>
          <w:p w:rsidR="00951E54" w:rsidRPr="00B649C8" w:rsidRDefault="00951E54" w:rsidP="00B649C8">
            <w:pPr>
              <w:jc w:val="both"/>
            </w:pPr>
          </w:p>
        </w:tc>
        <w:tc>
          <w:tcPr>
            <w:tcW w:w="5954" w:type="dxa"/>
          </w:tcPr>
          <w:p w:rsidR="00951E54" w:rsidRPr="00B649C8" w:rsidRDefault="00951E54" w:rsidP="00B649C8">
            <w:pPr>
              <w:jc w:val="both"/>
            </w:pPr>
            <w:r w:rsidRPr="00B649C8">
              <w:t xml:space="preserve">Промежуточная аттестация: Зачет / зачет с оценкой / </w:t>
            </w:r>
            <w:r w:rsidRPr="00B649C8">
              <w:rPr>
                <w:u w:val="single"/>
              </w:rPr>
              <w:t>экзамен</w:t>
            </w:r>
            <w:r w:rsidRPr="00B649C8">
              <w:t xml:space="preserve"> / </w:t>
            </w:r>
          </w:p>
        </w:tc>
        <w:tc>
          <w:tcPr>
            <w:tcW w:w="1701" w:type="dxa"/>
          </w:tcPr>
          <w:p w:rsidR="00951E54" w:rsidRPr="00B649C8" w:rsidRDefault="00951E54" w:rsidP="00B649C8">
            <w:pPr>
              <w:jc w:val="center"/>
            </w:pPr>
            <w:r w:rsidRPr="00B649C8">
              <w:t>54</w:t>
            </w:r>
          </w:p>
        </w:tc>
        <w:tc>
          <w:tcPr>
            <w:tcW w:w="1666" w:type="dxa"/>
          </w:tcPr>
          <w:p w:rsidR="00951E54" w:rsidRPr="00B649C8" w:rsidRDefault="00951E54" w:rsidP="00B649C8">
            <w:pPr>
              <w:jc w:val="center"/>
            </w:pPr>
            <w:r w:rsidRPr="00B649C8">
              <w:t>9</w:t>
            </w:r>
          </w:p>
        </w:tc>
      </w:tr>
      <w:tr w:rsidR="00951E54" w:rsidRPr="00B649C8" w:rsidTr="00C732FD">
        <w:tc>
          <w:tcPr>
            <w:tcW w:w="6204" w:type="dxa"/>
            <w:gridSpan w:val="2"/>
          </w:tcPr>
          <w:p w:rsidR="00951E54" w:rsidRPr="00B649C8" w:rsidRDefault="00951E54" w:rsidP="00B649C8">
            <w:pPr>
              <w:jc w:val="both"/>
            </w:pPr>
            <w:r w:rsidRPr="00B649C8">
              <w:rPr>
                <w:b/>
              </w:rPr>
              <w:t>Самостоятельная работа</w:t>
            </w:r>
            <w:r w:rsidRPr="00B649C8">
              <w:t xml:space="preserve"> (СРС)</w:t>
            </w:r>
          </w:p>
        </w:tc>
        <w:tc>
          <w:tcPr>
            <w:tcW w:w="1701" w:type="dxa"/>
          </w:tcPr>
          <w:p w:rsidR="00951E54" w:rsidRPr="00B649C8" w:rsidRDefault="00951E54" w:rsidP="00B649C8">
            <w:pPr>
              <w:jc w:val="center"/>
            </w:pPr>
            <w:r w:rsidRPr="00B649C8">
              <w:t>126</w:t>
            </w:r>
          </w:p>
        </w:tc>
        <w:tc>
          <w:tcPr>
            <w:tcW w:w="1666" w:type="dxa"/>
          </w:tcPr>
          <w:p w:rsidR="00951E54" w:rsidRPr="00B649C8" w:rsidRDefault="00951E54" w:rsidP="00B649C8">
            <w:pPr>
              <w:jc w:val="center"/>
            </w:pPr>
            <w:r w:rsidRPr="00B649C8">
              <w:t>227</w:t>
            </w:r>
          </w:p>
        </w:tc>
      </w:tr>
    </w:tbl>
    <w:p w:rsidR="006C0CBF" w:rsidRPr="006C0CBF" w:rsidRDefault="006C0CBF" w:rsidP="006C0CBF">
      <w:pPr>
        <w:widowControl/>
        <w:autoSpaceDE/>
        <w:autoSpaceDN/>
        <w:adjustRightInd/>
        <w:jc w:val="both"/>
      </w:pPr>
      <w:r w:rsidRPr="006C0CBF">
        <w:rPr>
          <w:b/>
        </w:rPr>
        <w:t>*** -</w:t>
      </w:r>
      <w:r w:rsidRPr="006C0CBF">
        <w:t xml:space="preserve"> Дисциплина  частично  реализуется в </w:t>
      </w:r>
      <w:r w:rsidRPr="006C0CBF">
        <w:rPr>
          <w:b/>
        </w:rPr>
        <w:t>форме практической подготовки</w:t>
      </w:r>
      <w:r w:rsidRPr="006C0CBF">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w:t>
      </w:r>
      <w:r w:rsidRPr="006C0CBF">
        <w:lastRenderedPageBreak/>
        <w:t>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2540C" w:rsidRDefault="00F2540C" w:rsidP="00B649C8">
      <w:pPr>
        <w:widowControl/>
        <w:autoSpaceDE/>
        <w:autoSpaceDN/>
        <w:adjustRightInd/>
      </w:pPr>
    </w:p>
    <w:p w:rsidR="004B71FB" w:rsidRDefault="004B71FB" w:rsidP="00B649C8">
      <w:pPr>
        <w:widowControl/>
        <w:autoSpaceDE/>
        <w:autoSpaceDN/>
        <w:adjustRightInd/>
      </w:pPr>
    </w:p>
    <w:p w:rsidR="000C72FB" w:rsidRPr="00B649C8" w:rsidRDefault="000C72FB" w:rsidP="00B649C8">
      <w:pPr>
        <w:pStyle w:val="a9"/>
        <w:numPr>
          <w:ilvl w:val="0"/>
          <w:numId w:val="1"/>
        </w:numPr>
        <w:jc w:val="both"/>
        <w:rPr>
          <w:b/>
          <w:i/>
        </w:rPr>
      </w:pPr>
      <w:r w:rsidRPr="00B649C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649C8" w:rsidRDefault="000C72FB" w:rsidP="00B649C8">
      <w:pPr>
        <w:pStyle w:val="a9"/>
        <w:jc w:val="both"/>
        <w:rPr>
          <w:b/>
          <w:i/>
        </w:rPr>
      </w:pPr>
    </w:p>
    <w:p w:rsidR="000C72FB" w:rsidRPr="00B649C8" w:rsidRDefault="000C72FB" w:rsidP="00B649C8">
      <w:pPr>
        <w:pStyle w:val="a9"/>
        <w:numPr>
          <w:ilvl w:val="1"/>
          <w:numId w:val="1"/>
        </w:numPr>
        <w:jc w:val="both"/>
      </w:pPr>
      <w:r w:rsidRPr="00B649C8">
        <w:t>Распределение часов по разделам/темам и видам работы</w:t>
      </w:r>
    </w:p>
    <w:p w:rsidR="000C72FB" w:rsidRPr="00B649C8" w:rsidRDefault="000C72FB" w:rsidP="00B649C8">
      <w:pPr>
        <w:pStyle w:val="a9"/>
        <w:ind w:left="1440"/>
        <w:jc w:val="both"/>
      </w:pPr>
    </w:p>
    <w:p w:rsidR="000C72FB" w:rsidRPr="00B649C8" w:rsidRDefault="000C72FB" w:rsidP="00B649C8">
      <w:pPr>
        <w:pStyle w:val="a9"/>
        <w:numPr>
          <w:ilvl w:val="2"/>
          <w:numId w:val="1"/>
        </w:numPr>
        <w:jc w:val="both"/>
      </w:pPr>
      <w:r w:rsidRPr="00B649C8">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B649C8" w:rsidTr="004B71FB">
        <w:tc>
          <w:tcPr>
            <w:tcW w:w="664" w:type="dxa"/>
            <w:vMerge w:val="restart"/>
          </w:tcPr>
          <w:p w:rsidR="000C72FB" w:rsidRPr="00B649C8" w:rsidRDefault="000C72FB" w:rsidP="00B649C8">
            <w:pPr>
              <w:jc w:val="center"/>
              <w:rPr>
                <w:b/>
              </w:rPr>
            </w:pPr>
          </w:p>
          <w:p w:rsidR="000C72FB" w:rsidRPr="00B649C8" w:rsidRDefault="000C72FB" w:rsidP="00B649C8">
            <w:pPr>
              <w:jc w:val="center"/>
              <w:rPr>
                <w:b/>
              </w:rPr>
            </w:pPr>
            <w:r w:rsidRPr="00B649C8">
              <w:rPr>
                <w:b/>
              </w:rPr>
              <w:t>№ п/п</w:t>
            </w:r>
          </w:p>
        </w:tc>
        <w:tc>
          <w:tcPr>
            <w:tcW w:w="3249" w:type="dxa"/>
            <w:vMerge w:val="restart"/>
          </w:tcPr>
          <w:p w:rsidR="000C72FB" w:rsidRPr="00B649C8" w:rsidRDefault="000C72FB" w:rsidP="00B649C8">
            <w:pPr>
              <w:jc w:val="center"/>
              <w:rPr>
                <w:b/>
              </w:rPr>
            </w:pPr>
          </w:p>
          <w:p w:rsidR="000C72FB" w:rsidRPr="00B649C8" w:rsidRDefault="000C72FB" w:rsidP="00B649C8">
            <w:pPr>
              <w:jc w:val="center"/>
              <w:rPr>
                <w:b/>
              </w:rPr>
            </w:pPr>
            <w:r w:rsidRPr="00B649C8">
              <w:rPr>
                <w:b/>
              </w:rPr>
              <w:t>Раздел/тема</w:t>
            </w:r>
          </w:p>
        </w:tc>
        <w:tc>
          <w:tcPr>
            <w:tcW w:w="819" w:type="dxa"/>
            <w:vMerge w:val="restart"/>
          </w:tcPr>
          <w:p w:rsidR="000C72FB" w:rsidRPr="00B649C8" w:rsidRDefault="000C72FB" w:rsidP="00B649C8">
            <w:pPr>
              <w:jc w:val="center"/>
              <w:rPr>
                <w:b/>
              </w:rPr>
            </w:pPr>
          </w:p>
          <w:p w:rsidR="000C72FB" w:rsidRPr="00B649C8" w:rsidRDefault="000C72FB" w:rsidP="00B649C8">
            <w:pPr>
              <w:jc w:val="center"/>
              <w:rPr>
                <w:b/>
              </w:rPr>
            </w:pPr>
            <w:r w:rsidRPr="00B649C8">
              <w:rPr>
                <w:b/>
              </w:rPr>
              <w:t>Всего час.</w:t>
            </w:r>
          </w:p>
        </w:tc>
        <w:tc>
          <w:tcPr>
            <w:tcW w:w="4839" w:type="dxa"/>
            <w:gridSpan w:val="4"/>
          </w:tcPr>
          <w:p w:rsidR="000C72FB" w:rsidRPr="00B649C8" w:rsidRDefault="000C72FB" w:rsidP="00B649C8">
            <w:pPr>
              <w:jc w:val="center"/>
              <w:rPr>
                <w:b/>
              </w:rPr>
            </w:pPr>
            <w:r w:rsidRPr="00B649C8">
              <w:rPr>
                <w:b/>
              </w:rPr>
              <w:t>Виды учебной работы (в часах)</w:t>
            </w:r>
          </w:p>
        </w:tc>
      </w:tr>
      <w:tr w:rsidR="000C72FB" w:rsidRPr="00B649C8" w:rsidTr="004B71FB">
        <w:tc>
          <w:tcPr>
            <w:tcW w:w="664" w:type="dxa"/>
            <w:vMerge/>
          </w:tcPr>
          <w:p w:rsidR="000C72FB" w:rsidRPr="00B649C8" w:rsidRDefault="000C72FB" w:rsidP="00B649C8">
            <w:pPr>
              <w:jc w:val="center"/>
              <w:rPr>
                <w:b/>
              </w:rPr>
            </w:pPr>
          </w:p>
        </w:tc>
        <w:tc>
          <w:tcPr>
            <w:tcW w:w="3249" w:type="dxa"/>
            <w:vMerge/>
          </w:tcPr>
          <w:p w:rsidR="000C72FB" w:rsidRPr="00B649C8" w:rsidRDefault="000C72FB" w:rsidP="00B649C8">
            <w:pPr>
              <w:jc w:val="center"/>
              <w:rPr>
                <w:b/>
              </w:rPr>
            </w:pPr>
          </w:p>
        </w:tc>
        <w:tc>
          <w:tcPr>
            <w:tcW w:w="819" w:type="dxa"/>
            <w:vMerge/>
          </w:tcPr>
          <w:p w:rsidR="000C72FB" w:rsidRPr="00B649C8" w:rsidRDefault="000C72FB" w:rsidP="00B649C8">
            <w:pPr>
              <w:jc w:val="center"/>
              <w:rPr>
                <w:b/>
              </w:rPr>
            </w:pPr>
          </w:p>
        </w:tc>
        <w:tc>
          <w:tcPr>
            <w:tcW w:w="2697" w:type="dxa"/>
            <w:gridSpan w:val="3"/>
          </w:tcPr>
          <w:p w:rsidR="000C72FB" w:rsidRPr="00B649C8" w:rsidRDefault="000C72FB" w:rsidP="00B649C8">
            <w:pPr>
              <w:jc w:val="center"/>
              <w:rPr>
                <w:b/>
              </w:rPr>
            </w:pPr>
            <w:r w:rsidRPr="00B649C8">
              <w:rPr>
                <w:b/>
              </w:rPr>
              <w:t>Аудиторная работа</w:t>
            </w:r>
          </w:p>
        </w:tc>
        <w:tc>
          <w:tcPr>
            <w:tcW w:w="2142" w:type="dxa"/>
            <w:vMerge w:val="restart"/>
          </w:tcPr>
          <w:p w:rsidR="000C72FB" w:rsidRPr="00B649C8" w:rsidRDefault="000C72FB" w:rsidP="00B649C8">
            <w:pPr>
              <w:jc w:val="center"/>
              <w:rPr>
                <w:b/>
              </w:rPr>
            </w:pPr>
            <w:r w:rsidRPr="00B649C8">
              <w:rPr>
                <w:b/>
              </w:rPr>
              <w:t>Самостоятельная работа</w:t>
            </w:r>
          </w:p>
        </w:tc>
      </w:tr>
      <w:tr w:rsidR="000C72FB" w:rsidRPr="00B649C8" w:rsidTr="004B71FB">
        <w:tc>
          <w:tcPr>
            <w:tcW w:w="664" w:type="dxa"/>
            <w:vMerge/>
          </w:tcPr>
          <w:p w:rsidR="000C72FB" w:rsidRPr="00B649C8" w:rsidRDefault="000C72FB" w:rsidP="00B649C8">
            <w:pPr>
              <w:jc w:val="both"/>
            </w:pPr>
          </w:p>
        </w:tc>
        <w:tc>
          <w:tcPr>
            <w:tcW w:w="3249" w:type="dxa"/>
            <w:vMerge/>
          </w:tcPr>
          <w:p w:rsidR="000C72FB" w:rsidRPr="00B649C8" w:rsidRDefault="000C72FB" w:rsidP="00B649C8">
            <w:pPr>
              <w:jc w:val="both"/>
            </w:pPr>
          </w:p>
        </w:tc>
        <w:tc>
          <w:tcPr>
            <w:tcW w:w="819" w:type="dxa"/>
            <w:vMerge/>
          </w:tcPr>
          <w:p w:rsidR="000C72FB" w:rsidRPr="00B649C8" w:rsidRDefault="000C72FB" w:rsidP="00B649C8">
            <w:pPr>
              <w:jc w:val="both"/>
            </w:pPr>
          </w:p>
        </w:tc>
        <w:tc>
          <w:tcPr>
            <w:tcW w:w="824" w:type="dxa"/>
          </w:tcPr>
          <w:p w:rsidR="000C72FB" w:rsidRPr="00B649C8" w:rsidRDefault="000C72FB" w:rsidP="00B649C8">
            <w:pPr>
              <w:jc w:val="center"/>
              <w:rPr>
                <w:b/>
              </w:rPr>
            </w:pPr>
            <w:r w:rsidRPr="00B649C8">
              <w:rPr>
                <w:b/>
              </w:rPr>
              <w:t>ЛК</w:t>
            </w:r>
          </w:p>
        </w:tc>
        <w:tc>
          <w:tcPr>
            <w:tcW w:w="1035" w:type="dxa"/>
          </w:tcPr>
          <w:p w:rsidR="000C72FB" w:rsidRPr="00B649C8" w:rsidRDefault="000C72FB" w:rsidP="00B649C8">
            <w:pPr>
              <w:jc w:val="center"/>
              <w:rPr>
                <w:b/>
              </w:rPr>
            </w:pPr>
            <w:r w:rsidRPr="00B649C8">
              <w:rPr>
                <w:b/>
              </w:rPr>
              <w:t>ПР\Лаб</w:t>
            </w:r>
          </w:p>
        </w:tc>
        <w:tc>
          <w:tcPr>
            <w:tcW w:w="838" w:type="dxa"/>
          </w:tcPr>
          <w:p w:rsidR="000C72FB" w:rsidRPr="00B649C8" w:rsidRDefault="000C72FB" w:rsidP="00B649C8">
            <w:pPr>
              <w:jc w:val="center"/>
              <w:rPr>
                <w:b/>
              </w:rPr>
            </w:pPr>
            <w:r w:rsidRPr="00B649C8">
              <w:rPr>
                <w:b/>
              </w:rPr>
              <w:t>СЕМ</w:t>
            </w:r>
          </w:p>
        </w:tc>
        <w:tc>
          <w:tcPr>
            <w:tcW w:w="2142" w:type="dxa"/>
            <w:vMerge/>
          </w:tcPr>
          <w:p w:rsidR="000C72FB" w:rsidRPr="00B649C8" w:rsidRDefault="000C72FB" w:rsidP="00B649C8">
            <w:pPr>
              <w:jc w:val="both"/>
            </w:pP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pPr>
              <w:rPr>
                <w:bCs/>
              </w:rPr>
            </w:pPr>
            <w:r w:rsidRPr="00B649C8">
              <w:rPr>
                <w:color w:val="000000"/>
              </w:rPr>
              <w:t>Предмет и задачи курса. Рыночные отношения как объект прогнозирования и планирования</w:t>
            </w:r>
          </w:p>
        </w:tc>
        <w:tc>
          <w:tcPr>
            <w:tcW w:w="819" w:type="dxa"/>
          </w:tcPr>
          <w:p w:rsidR="00B66ED9" w:rsidRPr="00B649C8" w:rsidRDefault="00B66ED9" w:rsidP="00B649C8">
            <w:pPr>
              <w:jc w:val="center"/>
            </w:pPr>
            <w:r w:rsidRPr="00B649C8">
              <w:t>1</w:t>
            </w:r>
            <w:r w:rsidR="00F2540C" w:rsidRPr="00B649C8">
              <w:t>4</w:t>
            </w:r>
          </w:p>
        </w:tc>
        <w:tc>
          <w:tcPr>
            <w:tcW w:w="824" w:type="dxa"/>
          </w:tcPr>
          <w:p w:rsidR="00B66ED9" w:rsidRPr="00B649C8" w:rsidRDefault="00B66ED9" w:rsidP="00B649C8">
            <w:pPr>
              <w:jc w:val="center"/>
            </w:pPr>
            <w:r w:rsidRPr="00B649C8">
              <w:t>4 (2*)</w:t>
            </w:r>
          </w:p>
        </w:tc>
        <w:tc>
          <w:tcPr>
            <w:tcW w:w="1035" w:type="dxa"/>
          </w:tcPr>
          <w:p w:rsidR="00B66ED9" w:rsidRPr="00B649C8" w:rsidRDefault="00B66ED9" w:rsidP="00B649C8">
            <w:pPr>
              <w:jc w:val="center"/>
            </w:pPr>
            <w:r w:rsidRPr="00B649C8">
              <w:t>-</w:t>
            </w:r>
          </w:p>
        </w:tc>
        <w:tc>
          <w:tcPr>
            <w:tcW w:w="838" w:type="dxa"/>
          </w:tcPr>
          <w:p w:rsidR="00B66ED9" w:rsidRPr="00B649C8" w:rsidRDefault="00484767" w:rsidP="00B649C8">
            <w:pPr>
              <w:jc w:val="center"/>
            </w:pPr>
            <w:r w:rsidRPr="00B649C8">
              <w:t>2</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pPr>
              <w:rPr>
                <w:bCs/>
              </w:rPr>
            </w:pPr>
            <w:r w:rsidRPr="00B649C8">
              <w:rPr>
                <w:color w:val="000000"/>
              </w:rPr>
              <w:t>Стратегическое планирование, его принципы</w:t>
            </w:r>
          </w:p>
        </w:tc>
        <w:tc>
          <w:tcPr>
            <w:tcW w:w="819" w:type="dxa"/>
          </w:tcPr>
          <w:p w:rsidR="00B66ED9" w:rsidRPr="00B649C8" w:rsidRDefault="00B66ED9" w:rsidP="00B649C8">
            <w:pPr>
              <w:jc w:val="center"/>
            </w:pPr>
            <w:r w:rsidRPr="00B649C8">
              <w:t>1</w:t>
            </w:r>
            <w:r w:rsidR="00F2540C" w:rsidRPr="00B649C8">
              <w:t>3</w:t>
            </w:r>
          </w:p>
        </w:tc>
        <w:tc>
          <w:tcPr>
            <w:tcW w:w="824" w:type="dxa"/>
          </w:tcPr>
          <w:p w:rsidR="00B66ED9" w:rsidRPr="00B649C8" w:rsidRDefault="00B66ED9" w:rsidP="00B649C8">
            <w:pPr>
              <w:jc w:val="center"/>
            </w:pPr>
            <w:r w:rsidRPr="00B649C8">
              <w:t>3</w:t>
            </w:r>
          </w:p>
        </w:tc>
        <w:tc>
          <w:tcPr>
            <w:tcW w:w="1035" w:type="dxa"/>
          </w:tcPr>
          <w:p w:rsidR="00B66ED9" w:rsidRPr="00B649C8" w:rsidRDefault="00B66ED9" w:rsidP="00B649C8">
            <w:pPr>
              <w:jc w:val="center"/>
            </w:pPr>
            <w:r w:rsidRPr="00B649C8">
              <w:t>-</w:t>
            </w:r>
          </w:p>
        </w:tc>
        <w:tc>
          <w:tcPr>
            <w:tcW w:w="838" w:type="dxa"/>
          </w:tcPr>
          <w:p w:rsidR="00B66ED9" w:rsidRPr="00B649C8" w:rsidRDefault="00484767" w:rsidP="00B649C8">
            <w:pPr>
              <w:jc w:val="center"/>
            </w:pPr>
            <w:r w:rsidRPr="00B649C8">
              <w:t xml:space="preserve">2 </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Опыт прогнозирования и планирования развитых индустриальных стран</w:t>
            </w:r>
          </w:p>
        </w:tc>
        <w:tc>
          <w:tcPr>
            <w:tcW w:w="819" w:type="dxa"/>
          </w:tcPr>
          <w:p w:rsidR="00B66ED9" w:rsidRPr="00B649C8" w:rsidRDefault="00F2540C" w:rsidP="00B649C8">
            <w:pPr>
              <w:jc w:val="center"/>
            </w:pPr>
            <w:r w:rsidRPr="00B649C8">
              <w:t>13</w:t>
            </w:r>
          </w:p>
        </w:tc>
        <w:tc>
          <w:tcPr>
            <w:tcW w:w="824" w:type="dxa"/>
          </w:tcPr>
          <w:p w:rsidR="00B66ED9" w:rsidRPr="00B649C8" w:rsidRDefault="00B66ED9" w:rsidP="00B649C8">
            <w:pPr>
              <w:jc w:val="center"/>
            </w:pPr>
            <w:r w:rsidRPr="00B649C8">
              <w:t>3</w:t>
            </w:r>
          </w:p>
        </w:tc>
        <w:tc>
          <w:tcPr>
            <w:tcW w:w="1035" w:type="dxa"/>
          </w:tcPr>
          <w:p w:rsidR="00B66ED9" w:rsidRPr="00B649C8" w:rsidRDefault="00B66ED9" w:rsidP="00B649C8">
            <w:pPr>
              <w:jc w:val="center"/>
            </w:pPr>
            <w:r w:rsidRPr="00B649C8">
              <w:t>-</w:t>
            </w:r>
          </w:p>
        </w:tc>
        <w:tc>
          <w:tcPr>
            <w:tcW w:w="838" w:type="dxa"/>
          </w:tcPr>
          <w:p w:rsidR="00B66ED9" w:rsidRPr="00B649C8" w:rsidRDefault="00484767" w:rsidP="00B649C8">
            <w:pPr>
              <w:jc w:val="center"/>
            </w:pPr>
            <w:r w:rsidRPr="00B649C8">
              <w:t>2</w:t>
            </w:r>
            <w:r w:rsidR="00B66ED9" w:rsidRPr="00B649C8">
              <w:t xml:space="preserve"> (2*)</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Моделирование экономики, понятие и место в системе прогнозирования и планирования развития национальной экономики</w:t>
            </w:r>
          </w:p>
        </w:tc>
        <w:tc>
          <w:tcPr>
            <w:tcW w:w="819" w:type="dxa"/>
          </w:tcPr>
          <w:p w:rsidR="00B66ED9" w:rsidRPr="00B649C8" w:rsidRDefault="00B66ED9" w:rsidP="00B649C8">
            <w:pPr>
              <w:jc w:val="center"/>
            </w:pPr>
            <w:r w:rsidRPr="00B649C8">
              <w:t>1</w:t>
            </w:r>
            <w:r w:rsidR="00F2540C" w:rsidRPr="00B649C8">
              <w:t>4</w:t>
            </w:r>
          </w:p>
        </w:tc>
        <w:tc>
          <w:tcPr>
            <w:tcW w:w="824" w:type="dxa"/>
          </w:tcPr>
          <w:p w:rsidR="00B66ED9" w:rsidRPr="00B649C8" w:rsidRDefault="00B66ED9" w:rsidP="00B649C8">
            <w:pPr>
              <w:jc w:val="center"/>
            </w:pPr>
            <w:r w:rsidRPr="00B649C8">
              <w:t>4 (2*)</w:t>
            </w:r>
          </w:p>
        </w:tc>
        <w:tc>
          <w:tcPr>
            <w:tcW w:w="1035" w:type="dxa"/>
          </w:tcPr>
          <w:p w:rsidR="00B66ED9" w:rsidRPr="00B649C8" w:rsidRDefault="00B66ED9" w:rsidP="00B649C8">
            <w:pPr>
              <w:jc w:val="center"/>
            </w:pPr>
            <w:r w:rsidRPr="00B649C8">
              <w:t>-</w:t>
            </w:r>
          </w:p>
        </w:tc>
        <w:tc>
          <w:tcPr>
            <w:tcW w:w="838" w:type="dxa"/>
          </w:tcPr>
          <w:p w:rsidR="00B66ED9" w:rsidRPr="00B649C8" w:rsidRDefault="00484767" w:rsidP="00B649C8">
            <w:pPr>
              <w:jc w:val="center"/>
            </w:pPr>
            <w:r w:rsidRPr="00B649C8">
              <w:t>2 (1</w:t>
            </w:r>
            <w:r w:rsidR="00B66ED9" w:rsidRPr="00B649C8">
              <w:t>*)</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Программно-целевое планирование (программирование)</w:t>
            </w:r>
          </w:p>
        </w:tc>
        <w:tc>
          <w:tcPr>
            <w:tcW w:w="819" w:type="dxa"/>
          </w:tcPr>
          <w:p w:rsidR="00B66ED9" w:rsidRPr="00B649C8" w:rsidRDefault="00F2540C" w:rsidP="00B649C8">
            <w:pPr>
              <w:jc w:val="center"/>
            </w:pPr>
            <w:r w:rsidRPr="00B649C8">
              <w:t>10</w:t>
            </w:r>
          </w:p>
        </w:tc>
        <w:tc>
          <w:tcPr>
            <w:tcW w:w="824" w:type="dxa"/>
          </w:tcPr>
          <w:p w:rsidR="00B66ED9" w:rsidRPr="00B649C8" w:rsidRDefault="00484767" w:rsidP="00B649C8">
            <w:pPr>
              <w:jc w:val="center"/>
            </w:pPr>
            <w:r w:rsidRPr="00B649C8">
              <w:t>-</w:t>
            </w:r>
          </w:p>
        </w:tc>
        <w:tc>
          <w:tcPr>
            <w:tcW w:w="1035" w:type="dxa"/>
          </w:tcPr>
          <w:p w:rsidR="00B66ED9" w:rsidRPr="00B649C8" w:rsidRDefault="00F2540C" w:rsidP="00B649C8">
            <w:pPr>
              <w:jc w:val="center"/>
            </w:pPr>
            <w:r w:rsidRPr="00B649C8">
              <w:t>-</w:t>
            </w:r>
          </w:p>
        </w:tc>
        <w:tc>
          <w:tcPr>
            <w:tcW w:w="838" w:type="dxa"/>
          </w:tcPr>
          <w:p w:rsidR="00B66ED9" w:rsidRPr="00B649C8" w:rsidRDefault="00B66ED9" w:rsidP="00B649C8">
            <w:pPr>
              <w:jc w:val="center"/>
            </w:pPr>
            <w:r w:rsidRPr="00B649C8">
              <w:t>2</w:t>
            </w:r>
            <w:r w:rsidR="00484767" w:rsidRPr="00B649C8">
              <w:t xml:space="preserve"> (1*)</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Прогнозирование и регулирование социального развития в условиях рыночной экономики</w:t>
            </w:r>
          </w:p>
        </w:tc>
        <w:tc>
          <w:tcPr>
            <w:tcW w:w="819" w:type="dxa"/>
          </w:tcPr>
          <w:p w:rsidR="00B66ED9" w:rsidRPr="00B649C8" w:rsidRDefault="00F2540C" w:rsidP="00B649C8">
            <w:pPr>
              <w:jc w:val="center"/>
            </w:pPr>
            <w:r w:rsidRPr="00B649C8">
              <w:t>16</w:t>
            </w:r>
          </w:p>
        </w:tc>
        <w:tc>
          <w:tcPr>
            <w:tcW w:w="824" w:type="dxa"/>
          </w:tcPr>
          <w:p w:rsidR="00B66ED9" w:rsidRPr="00B649C8" w:rsidRDefault="00B66ED9" w:rsidP="00B649C8">
            <w:pPr>
              <w:jc w:val="center"/>
            </w:pPr>
            <w:r w:rsidRPr="00B649C8">
              <w:t>4 (2*)</w:t>
            </w:r>
          </w:p>
        </w:tc>
        <w:tc>
          <w:tcPr>
            <w:tcW w:w="1035" w:type="dxa"/>
          </w:tcPr>
          <w:p w:rsidR="00B66ED9" w:rsidRPr="00B649C8" w:rsidRDefault="00B66ED9" w:rsidP="00B649C8">
            <w:pPr>
              <w:jc w:val="center"/>
            </w:pPr>
            <w:r w:rsidRPr="00B649C8">
              <w:t>-</w:t>
            </w:r>
          </w:p>
        </w:tc>
        <w:tc>
          <w:tcPr>
            <w:tcW w:w="838" w:type="dxa"/>
          </w:tcPr>
          <w:p w:rsidR="00B66ED9" w:rsidRPr="00B649C8" w:rsidRDefault="00484767" w:rsidP="00B649C8">
            <w:pPr>
              <w:jc w:val="center"/>
            </w:pPr>
            <w:r w:rsidRPr="00B649C8">
              <w:t>2</w:t>
            </w:r>
            <w:r w:rsidR="00B66ED9" w:rsidRPr="00B649C8">
              <w:t xml:space="preserve"> (2*)</w:t>
            </w:r>
          </w:p>
        </w:tc>
        <w:tc>
          <w:tcPr>
            <w:tcW w:w="2142" w:type="dxa"/>
          </w:tcPr>
          <w:p w:rsidR="00B66ED9" w:rsidRPr="00B649C8" w:rsidRDefault="00B66ED9" w:rsidP="00B649C8">
            <w:pPr>
              <w:jc w:val="center"/>
            </w:pPr>
            <w:r w:rsidRPr="00B649C8">
              <w:t>1</w:t>
            </w:r>
            <w:r w:rsidR="00484767" w:rsidRPr="00B649C8">
              <w:t>0</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Прогнозирование развития социальной сферы</w:t>
            </w:r>
          </w:p>
        </w:tc>
        <w:tc>
          <w:tcPr>
            <w:tcW w:w="819" w:type="dxa"/>
          </w:tcPr>
          <w:p w:rsidR="00B66ED9" w:rsidRPr="00B649C8" w:rsidRDefault="00F2540C" w:rsidP="00B649C8">
            <w:pPr>
              <w:jc w:val="center"/>
            </w:pPr>
            <w:r w:rsidRPr="00B649C8">
              <w:t>11</w:t>
            </w:r>
          </w:p>
        </w:tc>
        <w:tc>
          <w:tcPr>
            <w:tcW w:w="824" w:type="dxa"/>
          </w:tcPr>
          <w:p w:rsidR="00B66ED9" w:rsidRPr="00B649C8" w:rsidRDefault="00484767" w:rsidP="00B649C8">
            <w:pPr>
              <w:jc w:val="center"/>
            </w:pPr>
            <w:r w:rsidRPr="00B649C8">
              <w:t>-</w:t>
            </w:r>
          </w:p>
        </w:tc>
        <w:tc>
          <w:tcPr>
            <w:tcW w:w="1035" w:type="dxa"/>
          </w:tcPr>
          <w:p w:rsidR="00B66ED9" w:rsidRPr="00B649C8" w:rsidRDefault="00F2540C" w:rsidP="00B649C8">
            <w:pPr>
              <w:jc w:val="center"/>
            </w:pPr>
            <w:r w:rsidRPr="00B649C8">
              <w:t>-</w:t>
            </w:r>
          </w:p>
        </w:tc>
        <w:tc>
          <w:tcPr>
            <w:tcW w:w="838" w:type="dxa"/>
          </w:tcPr>
          <w:p w:rsidR="00B66ED9" w:rsidRPr="00B649C8" w:rsidRDefault="00484767" w:rsidP="00B649C8">
            <w:pPr>
              <w:jc w:val="center"/>
            </w:pPr>
            <w:r w:rsidRPr="00B649C8">
              <w:t>3</w:t>
            </w:r>
            <w:r w:rsidR="00F2540C" w:rsidRPr="00B649C8">
              <w:t xml:space="preserve"> (1*)</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Методология и организация прогнозирования и планирования сферы услуг</w:t>
            </w:r>
          </w:p>
        </w:tc>
        <w:tc>
          <w:tcPr>
            <w:tcW w:w="819" w:type="dxa"/>
          </w:tcPr>
          <w:p w:rsidR="00B66ED9" w:rsidRPr="00B649C8" w:rsidRDefault="00F2540C" w:rsidP="00B649C8">
            <w:pPr>
              <w:jc w:val="center"/>
            </w:pPr>
            <w:r w:rsidRPr="00B649C8">
              <w:t>11</w:t>
            </w:r>
          </w:p>
        </w:tc>
        <w:tc>
          <w:tcPr>
            <w:tcW w:w="824" w:type="dxa"/>
          </w:tcPr>
          <w:p w:rsidR="00B66ED9" w:rsidRPr="00B649C8" w:rsidRDefault="00484767" w:rsidP="00B649C8">
            <w:pPr>
              <w:jc w:val="center"/>
            </w:pPr>
            <w:r w:rsidRPr="00B649C8">
              <w:t>-</w:t>
            </w:r>
          </w:p>
        </w:tc>
        <w:tc>
          <w:tcPr>
            <w:tcW w:w="1035" w:type="dxa"/>
          </w:tcPr>
          <w:p w:rsidR="00B66ED9" w:rsidRPr="00B649C8" w:rsidRDefault="00F2540C" w:rsidP="00B649C8">
            <w:pPr>
              <w:jc w:val="center"/>
            </w:pPr>
            <w:r w:rsidRPr="00B649C8">
              <w:t>-</w:t>
            </w:r>
          </w:p>
        </w:tc>
        <w:tc>
          <w:tcPr>
            <w:tcW w:w="838" w:type="dxa"/>
          </w:tcPr>
          <w:p w:rsidR="00B66ED9" w:rsidRPr="00B649C8" w:rsidRDefault="00484767" w:rsidP="00B649C8">
            <w:pPr>
              <w:jc w:val="center"/>
            </w:pPr>
            <w:r w:rsidRPr="00B649C8">
              <w:t>3</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Сущность научно-технического прогресса и его влияние на развитие человеческого общества</w:t>
            </w:r>
          </w:p>
        </w:tc>
        <w:tc>
          <w:tcPr>
            <w:tcW w:w="819" w:type="dxa"/>
          </w:tcPr>
          <w:p w:rsidR="00B66ED9" w:rsidRPr="00B649C8" w:rsidRDefault="00F2540C" w:rsidP="00B649C8">
            <w:pPr>
              <w:jc w:val="center"/>
            </w:pPr>
            <w:r w:rsidRPr="00B649C8">
              <w:t>15</w:t>
            </w:r>
          </w:p>
        </w:tc>
        <w:tc>
          <w:tcPr>
            <w:tcW w:w="824" w:type="dxa"/>
          </w:tcPr>
          <w:p w:rsidR="00B66ED9" w:rsidRPr="00B649C8" w:rsidRDefault="00B66ED9" w:rsidP="00B649C8">
            <w:pPr>
              <w:jc w:val="center"/>
            </w:pPr>
            <w:r w:rsidRPr="00B649C8">
              <w:t>4 (2*)</w:t>
            </w:r>
          </w:p>
        </w:tc>
        <w:tc>
          <w:tcPr>
            <w:tcW w:w="1035" w:type="dxa"/>
          </w:tcPr>
          <w:p w:rsidR="00B66ED9" w:rsidRPr="00B649C8" w:rsidRDefault="00F2540C" w:rsidP="00B649C8">
            <w:pPr>
              <w:jc w:val="center"/>
            </w:pPr>
            <w:r w:rsidRPr="00B649C8">
              <w:t>-</w:t>
            </w:r>
          </w:p>
        </w:tc>
        <w:tc>
          <w:tcPr>
            <w:tcW w:w="838" w:type="dxa"/>
          </w:tcPr>
          <w:p w:rsidR="00B66ED9" w:rsidRPr="00B649C8" w:rsidRDefault="00B66ED9" w:rsidP="00B649C8">
            <w:pPr>
              <w:jc w:val="center"/>
            </w:pPr>
            <w:r w:rsidRPr="00B649C8">
              <w:t>3</w:t>
            </w:r>
            <w:r w:rsidR="00484767" w:rsidRPr="00B649C8">
              <w:t xml:space="preserve"> (1*)</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Многовариантный характер прогнозов развития НТП</w:t>
            </w:r>
          </w:p>
        </w:tc>
        <w:tc>
          <w:tcPr>
            <w:tcW w:w="819" w:type="dxa"/>
          </w:tcPr>
          <w:p w:rsidR="00B66ED9" w:rsidRPr="00B649C8" w:rsidRDefault="00F2540C" w:rsidP="00B649C8">
            <w:pPr>
              <w:jc w:val="center"/>
            </w:pPr>
            <w:r w:rsidRPr="00B649C8">
              <w:t>17</w:t>
            </w:r>
          </w:p>
        </w:tc>
        <w:tc>
          <w:tcPr>
            <w:tcW w:w="824" w:type="dxa"/>
          </w:tcPr>
          <w:p w:rsidR="00B66ED9" w:rsidRPr="00B649C8" w:rsidRDefault="00B66ED9" w:rsidP="00B649C8">
            <w:pPr>
              <w:jc w:val="center"/>
            </w:pPr>
            <w:r w:rsidRPr="00B649C8">
              <w:t>3</w:t>
            </w:r>
          </w:p>
        </w:tc>
        <w:tc>
          <w:tcPr>
            <w:tcW w:w="1035" w:type="dxa"/>
          </w:tcPr>
          <w:p w:rsidR="00B66ED9" w:rsidRPr="00B649C8" w:rsidRDefault="00F2540C" w:rsidP="00B649C8">
            <w:pPr>
              <w:jc w:val="center"/>
            </w:pPr>
            <w:r w:rsidRPr="00B649C8">
              <w:t>-</w:t>
            </w:r>
          </w:p>
        </w:tc>
        <w:tc>
          <w:tcPr>
            <w:tcW w:w="838" w:type="dxa"/>
          </w:tcPr>
          <w:p w:rsidR="00B66ED9" w:rsidRPr="00B649C8" w:rsidRDefault="00484767" w:rsidP="00B649C8">
            <w:pPr>
              <w:jc w:val="center"/>
            </w:pPr>
            <w:r w:rsidRPr="00B649C8">
              <w:t>4 (1</w:t>
            </w:r>
            <w:r w:rsidR="00B66ED9" w:rsidRPr="00B649C8">
              <w:t>*)</w:t>
            </w:r>
          </w:p>
        </w:tc>
        <w:tc>
          <w:tcPr>
            <w:tcW w:w="2142" w:type="dxa"/>
          </w:tcPr>
          <w:p w:rsidR="00B66ED9" w:rsidRPr="00B649C8" w:rsidRDefault="00B66ED9" w:rsidP="00B649C8">
            <w:pPr>
              <w:jc w:val="center"/>
            </w:pPr>
            <w:r w:rsidRPr="00B649C8">
              <w:t>1</w:t>
            </w:r>
            <w:r w:rsidR="00484767" w:rsidRPr="00B649C8">
              <w:t>0</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 xml:space="preserve">Общественное воспроизводство: сущность, виды и проблемы прогнозирования </w:t>
            </w:r>
            <w:r w:rsidRPr="00B649C8">
              <w:lastRenderedPageBreak/>
              <w:t>направлений развития</w:t>
            </w:r>
          </w:p>
        </w:tc>
        <w:tc>
          <w:tcPr>
            <w:tcW w:w="819" w:type="dxa"/>
          </w:tcPr>
          <w:p w:rsidR="00B66ED9" w:rsidRPr="00B649C8" w:rsidRDefault="00B66ED9" w:rsidP="00B649C8">
            <w:pPr>
              <w:jc w:val="center"/>
            </w:pPr>
            <w:r w:rsidRPr="00B649C8">
              <w:lastRenderedPageBreak/>
              <w:t>1</w:t>
            </w:r>
            <w:r w:rsidR="00F2540C" w:rsidRPr="00B649C8">
              <w:t>5</w:t>
            </w:r>
          </w:p>
        </w:tc>
        <w:tc>
          <w:tcPr>
            <w:tcW w:w="824" w:type="dxa"/>
          </w:tcPr>
          <w:p w:rsidR="00B66ED9" w:rsidRPr="00B649C8" w:rsidRDefault="00B66ED9" w:rsidP="00B649C8">
            <w:pPr>
              <w:jc w:val="center"/>
            </w:pPr>
            <w:r w:rsidRPr="00B649C8">
              <w:t>4 (2*)</w:t>
            </w:r>
          </w:p>
        </w:tc>
        <w:tc>
          <w:tcPr>
            <w:tcW w:w="1035" w:type="dxa"/>
          </w:tcPr>
          <w:p w:rsidR="00B66ED9" w:rsidRPr="00B649C8" w:rsidRDefault="00F2540C" w:rsidP="00B649C8">
            <w:pPr>
              <w:jc w:val="center"/>
            </w:pPr>
            <w:r w:rsidRPr="00B649C8">
              <w:t>-</w:t>
            </w:r>
          </w:p>
        </w:tc>
        <w:tc>
          <w:tcPr>
            <w:tcW w:w="838" w:type="dxa"/>
          </w:tcPr>
          <w:p w:rsidR="00B66ED9" w:rsidRPr="00B649C8" w:rsidRDefault="00B66ED9" w:rsidP="00B649C8">
            <w:pPr>
              <w:jc w:val="center"/>
            </w:pPr>
            <w:r w:rsidRPr="00B649C8">
              <w:t>3</w:t>
            </w:r>
            <w:r w:rsidR="00484767" w:rsidRPr="00B649C8">
              <w:t xml:space="preserve"> (1*)</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Проблемы выработки целей и направлений структурных преобразований национального хозяйства</w:t>
            </w:r>
          </w:p>
        </w:tc>
        <w:tc>
          <w:tcPr>
            <w:tcW w:w="819" w:type="dxa"/>
          </w:tcPr>
          <w:p w:rsidR="00B66ED9" w:rsidRPr="00B649C8" w:rsidRDefault="00F2540C" w:rsidP="00B649C8">
            <w:pPr>
              <w:jc w:val="center"/>
            </w:pPr>
            <w:r w:rsidRPr="00B649C8">
              <w:t>11</w:t>
            </w:r>
          </w:p>
        </w:tc>
        <w:tc>
          <w:tcPr>
            <w:tcW w:w="824" w:type="dxa"/>
          </w:tcPr>
          <w:p w:rsidR="00B66ED9" w:rsidRPr="00B649C8" w:rsidRDefault="00484767" w:rsidP="00B649C8">
            <w:pPr>
              <w:jc w:val="center"/>
            </w:pPr>
            <w:r w:rsidRPr="00B649C8">
              <w:t>-</w:t>
            </w:r>
          </w:p>
        </w:tc>
        <w:tc>
          <w:tcPr>
            <w:tcW w:w="1035" w:type="dxa"/>
          </w:tcPr>
          <w:p w:rsidR="00B66ED9" w:rsidRPr="00B649C8" w:rsidRDefault="00F2540C" w:rsidP="00B649C8">
            <w:pPr>
              <w:jc w:val="center"/>
            </w:pPr>
            <w:r w:rsidRPr="00B649C8">
              <w:t>-</w:t>
            </w:r>
          </w:p>
        </w:tc>
        <w:tc>
          <w:tcPr>
            <w:tcW w:w="838" w:type="dxa"/>
          </w:tcPr>
          <w:p w:rsidR="00B66ED9" w:rsidRPr="00B649C8" w:rsidRDefault="00484767" w:rsidP="00B649C8">
            <w:pPr>
              <w:jc w:val="center"/>
            </w:pPr>
            <w:r w:rsidRPr="00B649C8">
              <w:t>3</w:t>
            </w:r>
            <w:r w:rsidR="00F2540C" w:rsidRPr="00B649C8">
              <w:t xml:space="preserve"> (1*)</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Прогнозирование и формирование темпов, пропорций, структуры народного хозяйства, его эффективност</w:t>
            </w:r>
            <w:r w:rsidR="00F2540C" w:rsidRPr="00B649C8">
              <w:t>и в условиях рыночных отношений</w:t>
            </w:r>
          </w:p>
        </w:tc>
        <w:tc>
          <w:tcPr>
            <w:tcW w:w="819" w:type="dxa"/>
          </w:tcPr>
          <w:p w:rsidR="00B66ED9" w:rsidRPr="00B649C8" w:rsidRDefault="00B66ED9" w:rsidP="00B649C8">
            <w:pPr>
              <w:jc w:val="center"/>
            </w:pPr>
            <w:r w:rsidRPr="00B649C8">
              <w:t>1</w:t>
            </w:r>
            <w:r w:rsidR="00F2540C" w:rsidRPr="00B649C8">
              <w:t>3</w:t>
            </w:r>
          </w:p>
        </w:tc>
        <w:tc>
          <w:tcPr>
            <w:tcW w:w="824" w:type="dxa"/>
          </w:tcPr>
          <w:p w:rsidR="00B66ED9" w:rsidRPr="00B649C8" w:rsidRDefault="00B66ED9" w:rsidP="00B649C8">
            <w:pPr>
              <w:jc w:val="center"/>
            </w:pPr>
            <w:r w:rsidRPr="00B649C8">
              <w:t>3</w:t>
            </w:r>
          </w:p>
        </w:tc>
        <w:tc>
          <w:tcPr>
            <w:tcW w:w="1035" w:type="dxa"/>
          </w:tcPr>
          <w:p w:rsidR="00B66ED9" w:rsidRPr="00B649C8" w:rsidRDefault="00B66ED9" w:rsidP="00B649C8">
            <w:pPr>
              <w:jc w:val="center"/>
            </w:pPr>
            <w:r w:rsidRPr="00B649C8">
              <w:t>-</w:t>
            </w:r>
          </w:p>
        </w:tc>
        <w:tc>
          <w:tcPr>
            <w:tcW w:w="838" w:type="dxa"/>
          </w:tcPr>
          <w:p w:rsidR="00B66ED9" w:rsidRPr="00B649C8" w:rsidRDefault="00484767" w:rsidP="00B649C8">
            <w:pPr>
              <w:jc w:val="center"/>
            </w:pPr>
            <w:r w:rsidRPr="00B649C8">
              <w:t>-</w:t>
            </w:r>
          </w:p>
        </w:tc>
        <w:tc>
          <w:tcPr>
            <w:tcW w:w="2142" w:type="dxa"/>
          </w:tcPr>
          <w:p w:rsidR="00B66ED9" w:rsidRPr="00B649C8" w:rsidRDefault="00B66ED9" w:rsidP="00B649C8">
            <w:pPr>
              <w:jc w:val="center"/>
            </w:pPr>
            <w:r w:rsidRPr="00B649C8">
              <w:t>1</w:t>
            </w:r>
            <w:r w:rsidR="00484767" w:rsidRPr="00B649C8">
              <w:t>0</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Бюджетный федерализм – основа прогнозирования и планирования на региональном уровне управления</w:t>
            </w:r>
          </w:p>
        </w:tc>
        <w:tc>
          <w:tcPr>
            <w:tcW w:w="819" w:type="dxa"/>
          </w:tcPr>
          <w:p w:rsidR="00B66ED9" w:rsidRPr="00B649C8" w:rsidRDefault="00F2540C" w:rsidP="00B649C8">
            <w:pPr>
              <w:jc w:val="center"/>
            </w:pPr>
            <w:r w:rsidRPr="00B649C8">
              <w:t>10</w:t>
            </w:r>
          </w:p>
        </w:tc>
        <w:tc>
          <w:tcPr>
            <w:tcW w:w="824" w:type="dxa"/>
          </w:tcPr>
          <w:p w:rsidR="00B66ED9" w:rsidRPr="00B649C8" w:rsidRDefault="00484767" w:rsidP="00B649C8">
            <w:pPr>
              <w:jc w:val="center"/>
            </w:pPr>
            <w:r w:rsidRPr="00B649C8">
              <w:t>-</w:t>
            </w:r>
          </w:p>
        </w:tc>
        <w:tc>
          <w:tcPr>
            <w:tcW w:w="1035" w:type="dxa"/>
          </w:tcPr>
          <w:p w:rsidR="00B66ED9" w:rsidRPr="00B649C8" w:rsidRDefault="00F2540C" w:rsidP="00B649C8">
            <w:pPr>
              <w:jc w:val="center"/>
            </w:pPr>
            <w:r w:rsidRPr="00B649C8">
              <w:t>-</w:t>
            </w:r>
          </w:p>
        </w:tc>
        <w:tc>
          <w:tcPr>
            <w:tcW w:w="838" w:type="dxa"/>
          </w:tcPr>
          <w:p w:rsidR="00B66ED9" w:rsidRPr="00B649C8" w:rsidRDefault="00B66ED9" w:rsidP="00B649C8">
            <w:pPr>
              <w:jc w:val="center"/>
            </w:pPr>
            <w:r w:rsidRPr="00B649C8">
              <w:t>2</w:t>
            </w:r>
          </w:p>
        </w:tc>
        <w:tc>
          <w:tcPr>
            <w:tcW w:w="2142" w:type="dxa"/>
          </w:tcPr>
          <w:p w:rsidR="00B66ED9" w:rsidRPr="00B649C8" w:rsidRDefault="00484767" w:rsidP="00B649C8">
            <w:pPr>
              <w:jc w:val="center"/>
            </w:pPr>
            <w:r w:rsidRPr="00B649C8">
              <w:t>8</w:t>
            </w:r>
          </w:p>
        </w:tc>
      </w:tr>
      <w:tr w:rsidR="00B66ED9" w:rsidRPr="00B649C8" w:rsidTr="004B71FB">
        <w:tc>
          <w:tcPr>
            <w:tcW w:w="664" w:type="dxa"/>
          </w:tcPr>
          <w:p w:rsidR="00B66ED9" w:rsidRPr="00B649C8" w:rsidRDefault="00B66ED9" w:rsidP="00B649C8">
            <w:pPr>
              <w:pStyle w:val="a9"/>
              <w:numPr>
                <w:ilvl w:val="0"/>
                <w:numId w:val="2"/>
              </w:numPr>
              <w:jc w:val="both"/>
            </w:pPr>
          </w:p>
        </w:tc>
        <w:tc>
          <w:tcPr>
            <w:tcW w:w="3249" w:type="dxa"/>
          </w:tcPr>
          <w:p w:rsidR="00B66ED9" w:rsidRPr="00B649C8" w:rsidRDefault="00B66ED9" w:rsidP="00B649C8">
            <w:r w:rsidRPr="00B649C8">
              <w:t>Цели и задачи общегосударственного и регионального уровня управления региональным развитием</w:t>
            </w:r>
          </w:p>
        </w:tc>
        <w:tc>
          <w:tcPr>
            <w:tcW w:w="819" w:type="dxa"/>
          </w:tcPr>
          <w:p w:rsidR="00B66ED9" w:rsidRPr="00B649C8" w:rsidRDefault="00B66ED9" w:rsidP="00B649C8">
            <w:pPr>
              <w:jc w:val="center"/>
            </w:pPr>
            <w:r w:rsidRPr="00B649C8">
              <w:t>1</w:t>
            </w:r>
            <w:r w:rsidR="00F2540C" w:rsidRPr="00B649C8">
              <w:t>5</w:t>
            </w:r>
          </w:p>
        </w:tc>
        <w:tc>
          <w:tcPr>
            <w:tcW w:w="824" w:type="dxa"/>
          </w:tcPr>
          <w:p w:rsidR="00B66ED9" w:rsidRPr="00B649C8" w:rsidRDefault="00B66ED9" w:rsidP="00B649C8">
            <w:pPr>
              <w:jc w:val="center"/>
            </w:pPr>
            <w:r w:rsidRPr="00B649C8">
              <w:t>4 (2*)</w:t>
            </w:r>
          </w:p>
        </w:tc>
        <w:tc>
          <w:tcPr>
            <w:tcW w:w="1035" w:type="dxa"/>
          </w:tcPr>
          <w:p w:rsidR="00B66ED9" w:rsidRPr="00B649C8" w:rsidRDefault="00B66ED9" w:rsidP="00B649C8">
            <w:pPr>
              <w:jc w:val="center"/>
            </w:pPr>
            <w:r w:rsidRPr="00B649C8">
              <w:t>-</w:t>
            </w:r>
          </w:p>
        </w:tc>
        <w:tc>
          <w:tcPr>
            <w:tcW w:w="838" w:type="dxa"/>
          </w:tcPr>
          <w:p w:rsidR="00B66ED9" w:rsidRPr="00B649C8" w:rsidRDefault="00B66ED9" w:rsidP="00B649C8">
            <w:pPr>
              <w:jc w:val="center"/>
            </w:pPr>
            <w:r w:rsidRPr="00B649C8">
              <w:t>3</w:t>
            </w:r>
            <w:r w:rsidR="00484767" w:rsidRPr="00B649C8">
              <w:t xml:space="preserve"> (1*)</w:t>
            </w:r>
          </w:p>
        </w:tc>
        <w:tc>
          <w:tcPr>
            <w:tcW w:w="2142" w:type="dxa"/>
          </w:tcPr>
          <w:p w:rsidR="00B66ED9" w:rsidRPr="00B649C8" w:rsidRDefault="00484767" w:rsidP="00B649C8">
            <w:pPr>
              <w:jc w:val="center"/>
            </w:pPr>
            <w:r w:rsidRPr="00B649C8">
              <w:t>8</w:t>
            </w:r>
          </w:p>
        </w:tc>
      </w:tr>
      <w:tr w:rsidR="001E3764" w:rsidRPr="00B649C8" w:rsidTr="004B71FB">
        <w:tc>
          <w:tcPr>
            <w:tcW w:w="664" w:type="dxa"/>
          </w:tcPr>
          <w:p w:rsidR="001E3764" w:rsidRPr="00B649C8" w:rsidRDefault="001E3764" w:rsidP="00B649C8">
            <w:pPr>
              <w:pStyle w:val="a9"/>
              <w:ind w:left="360"/>
              <w:jc w:val="both"/>
            </w:pPr>
          </w:p>
        </w:tc>
        <w:tc>
          <w:tcPr>
            <w:tcW w:w="3249" w:type="dxa"/>
          </w:tcPr>
          <w:p w:rsidR="001E3764" w:rsidRPr="00B649C8" w:rsidRDefault="001E3764" w:rsidP="00B649C8">
            <w:pPr>
              <w:jc w:val="both"/>
            </w:pPr>
            <w:r w:rsidRPr="00B649C8">
              <w:t>Промежуточная аттестация</w:t>
            </w:r>
          </w:p>
        </w:tc>
        <w:tc>
          <w:tcPr>
            <w:tcW w:w="819" w:type="dxa"/>
          </w:tcPr>
          <w:p w:rsidR="001E3764" w:rsidRPr="00B649C8" w:rsidRDefault="001E3764" w:rsidP="00B649C8">
            <w:pPr>
              <w:jc w:val="center"/>
            </w:pPr>
            <w:r w:rsidRPr="00B649C8">
              <w:t>54</w:t>
            </w:r>
          </w:p>
        </w:tc>
        <w:tc>
          <w:tcPr>
            <w:tcW w:w="824" w:type="dxa"/>
          </w:tcPr>
          <w:p w:rsidR="001E3764" w:rsidRPr="00B649C8" w:rsidRDefault="001E3764" w:rsidP="00B649C8">
            <w:pPr>
              <w:jc w:val="center"/>
            </w:pPr>
            <w:r w:rsidRPr="00B649C8">
              <w:t>-</w:t>
            </w:r>
          </w:p>
        </w:tc>
        <w:tc>
          <w:tcPr>
            <w:tcW w:w="1035" w:type="dxa"/>
          </w:tcPr>
          <w:p w:rsidR="001E3764" w:rsidRPr="00B649C8" w:rsidRDefault="001E3764" w:rsidP="00B649C8">
            <w:pPr>
              <w:jc w:val="center"/>
            </w:pPr>
            <w:r w:rsidRPr="00B649C8">
              <w:t>-</w:t>
            </w:r>
          </w:p>
        </w:tc>
        <w:tc>
          <w:tcPr>
            <w:tcW w:w="838" w:type="dxa"/>
          </w:tcPr>
          <w:p w:rsidR="001E3764" w:rsidRPr="00B649C8" w:rsidRDefault="001E3764" w:rsidP="00B649C8">
            <w:pPr>
              <w:jc w:val="center"/>
            </w:pPr>
            <w:r w:rsidRPr="00B649C8">
              <w:t>-</w:t>
            </w:r>
          </w:p>
        </w:tc>
        <w:tc>
          <w:tcPr>
            <w:tcW w:w="2142" w:type="dxa"/>
          </w:tcPr>
          <w:p w:rsidR="001E3764" w:rsidRPr="00B649C8" w:rsidRDefault="001E3764" w:rsidP="00B649C8">
            <w:pPr>
              <w:jc w:val="center"/>
            </w:pPr>
            <w:r w:rsidRPr="00B649C8">
              <w:t>-</w:t>
            </w:r>
          </w:p>
        </w:tc>
      </w:tr>
      <w:tr w:rsidR="001E3764" w:rsidRPr="00B649C8" w:rsidTr="004B71FB">
        <w:tc>
          <w:tcPr>
            <w:tcW w:w="664" w:type="dxa"/>
          </w:tcPr>
          <w:p w:rsidR="001E3764" w:rsidRPr="00B649C8" w:rsidRDefault="001E3764" w:rsidP="00B649C8">
            <w:pPr>
              <w:pStyle w:val="a9"/>
              <w:ind w:left="360"/>
              <w:jc w:val="both"/>
            </w:pPr>
          </w:p>
        </w:tc>
        <w:tc>
          <w:tcPr>
            <w:tcW w:w="3249" w:type="dxa"/>
          </w:tcPr>
          <w:p w:rsidR="001E3764" w:rsidRPr="00B649C8" w:rsidRDefault="001E3764" w:rsidP="00B649C8">
            <w:pPr>
              <w:jc w:val="both"/>
            </w:pPr>
            <w:r w:rsidRPr="00B649C8">
              <w:t xml:space="preserve">Итого </w:t>
            </w:r>
          </w:p>
        </w:tc>
        <w:tc>
          <w:tcPr>
            <w:tcW w:w="819" w:type="dxa"/>
          </w:tcPr>
          <w:p w:rsidR="001E3764" w:rsidRPr="00B649C8" w:rsidRDefault="001E3764" w:rsidP="00B649C8">
            <w:pPr>
              <w:jc w:val="center"/>
            </w:pPr>
            <w:r w:rsidRPr="00B649C8">
              <w:t>252</w:t>
            </w:r>
          </w:p>
        </w:tc>
        <w:tc>
          <w:tcPr>
            <w:tcW w:w="824" w:type="dxa"/>
          </w:tcPr>
          <w:p w:rsidR="001E3764" w:rsidRPr="00B649C8" w:rsidRDefault="001E3764" w:rsidP="00B649C8">
            <w:pPr>
              <w:jc w:val="center"/>
            </w:pPr>
            <w:r w:rsidRPr="00B649C8">
              <w:t>36</w:t>
            </w:r>
          </w:p>
        </w:tc>
        <w:tc>
          <w:tcPr>
            <w:tcW w:w="1035" w:type="dxa"/>
          </w:tcPr>
          <w:p w:rsidR="001E3764" w:rsidRPr="00B649C8" w:rsidRDefault="001E3764" w:rsidP="00B649C8">
            <w:pPr>
              <w:jc w:val="center"/>
            </w:pPr>
            <w:r w:rsidRPr="00B649C8">
              <w:t>-</w:t>
            </w:r>
          </w:p>
        </w:tc>
        <w:tc>
          <w:tcPr>
            <w:tcW w:w="838" w:type="dxa"/>
          </w:tcPr>
          <w:p w:rsidR="001E3764" w:rsidRPr="00B649C8" w:rsidRDefault="001E3764" w:rsidP="00B649C8">
            <w:pPr>
              <w:jc w:val="center"/>
            </w:pPr>
            <w:r w:rsidRPr="00B649C8">
              <w:t>36</w:t>
            </w:r>
          </w:p>
        </w:tc>
        <w:tc>
          <w:tcPr>
            <w:tcW w:w="2142" w:type="dxa"/>
          </w:tcPr>
          <w:p w:rsidR="001E3764" w:rsidRPr="00B649C8" w:rsidRDefault="001E3764" w:rsidP="00B649C8">
            <w:pPr>
              <w:jc w:val="center"/>
            </w:pPr>
            <w:r w:rsidRPr="00B649C8">
              <w:t>126</w:t>
            </w:r>
          </w:p>
        </w:tc>
      </w:tr>
    </w:tbl>
    <w:p w:rsidR="000C72FB" w:rsidRPr="00B649C8" w:rsidRDefault="000C72FB" w:rsidP="00B649C8">
      <w:pPr>
        <w:ind w:left="360"/>
        <w:jc w:val="both"/>
      </w:pPr>
      <w:r w:rsidRPr="00B649C8">
        <w:t>*- в интерактивной форме</w:t>
      </w:r>
    </w:p>
    <w:p w:rsidR="00951E54" w:rsidRPr="00B649C8" w:rsidRDefault="00951E54" w:rsidP="00B649C8">
      <w:pPr>
        <w:ind w:left="360"/>
        <w:jc w:val="both"/>
      </w:pPr>
    </w:p>
    <w:p w:rsidR="00951E54" w:rsidRPr="00B649C8" w:rsidRDefault="00951E54" w:rsidP="00B649C8">
      <w:pPr>
        <w:pStyle w:val="a9"/>
        <w:numPr>
          <w:ilvl w:val="2"/>
          <w:numId w:val="1"/>
        </w:numPr>
        <w:jc w:val="both"/>
      </w:pPr>
      <w:r w:rsidRPr="00B649C8">
        <w:t>Заочная форма обучения</w:t>
      </w:r>
    </w:p>
    <w:p w:rsidR="00951E54" w:rsidRPr="00B649C8" w:rsidRDefault="00951E54" w:rsidP="00B649C8">
      <w:pPr>
        <w:pStyle w:val="a9"/>
        <w:ind w:left="1800"/>
        <w:jc w:val="both"/>
      </w:pP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951E54" w:rsidRPr="00B649C8" w:rsidTr="004B71FB">
        <w:tc>
          <w:tcPr>
            <w:tcW w:w="664" w:type="dxa"/>
            <w:vMerge w:val="restart"/>
          </w:tcPr>
          <w:p w:rsidR="00951E54" w:rsidRPr="00B649C8" w:rsidRDefault="00951E54" w:rsidP="00B649C8">
            <w:pPr>
              <w:jc w:val="center"/>
              <w:rPr>
                <w:b/>
              </w:rPr>
            </w:pPr>
          </w:p>
          <w:p w:rsidR="00951E54" w:rsidRPr="00B649C8" w:rsidRDefault="00951E54" w:rsidP="00B649C8">
            <w:pPr>
              <w:jc w:val="center"/>
              <w:rPr>
                <w:b/>
              </w:rPr>
            </w:pPr>
            <w:r w:rsidRPr="00B649C8">
              <w:rPr>
                <w:b/>
              </w:rPr>
              <w:t>№ п/п</w:t>
            </w:r>
          </w:p>
        </w:tc>
        <w:tc>
          <w:tcPr>
            <w:tcW w:w="3249" w:type="dxa"/>
            <w:vMerge w:val="restart"/>
          </w:tcPr>
          <w:p w:rsidR="00951E54" w:rsidRPr="00B649C8" w:rsidRDefault="00951E54" w:rsidP="00B649C8">
            <w:pPr>
              <w:jc w:val="center"/>
              <w:rPr>
                <w:b/>
              </w:rPr>
            </w:pPr>
          </w:p>
          <w:p w:rsidR="00951E54" w:rsidRPr="00B649C8" w:rsidRDefault="00951E54" w:rsidP="00B649C8">
            <w:pPr>
              <w:jc w:val="center"/>
              <w:rPr>
                <w:b/>
              </w:rPr>
            </w:pPr>
            <w:r w:rsidRPr="00B649C8">
              <w:rPr>
                <w:b/>
              </w:rPr>
              <w:t>Раздел/тема</w:t>
            </w:r>
          </w:p>
        </w:tc>
        <w:tc>
          <w:tcPr>
            <w:tcW w:w="819" w:type="dxa"/>
            <w:vMerge w:val="restart"/>
          </w:tcPr>
          <w:p w:rsidR="00951E54" w:rsidRPr="00B649C8" w:rsidRDefault="00951E54" w:rsidP="00B649C8">
            <w:pPr>
              <w:jc w:val="center"/>
              <w:rPr>
                <w:b/>
              </w:rPr>
            </w:pPr>
          </w:p>
          <w:p w:rsidR="00951E54" w:rsidRPr="00B649C8" w:rsidRDefault="00951E54" w:rsidP="00B649C8">
            <w:pPr>
              <w:jc w:val="center"/>
              <w:rPr>
                <w:b/>
              </w:rPr>
            </w:pPr>
            <w:r w:rsidRPr="00B649C8">
              <w:rPr>
                <w:b/>
              </w:rPr>
              <w:t>Всего час.</w:t>
            </w:r>
          </w:p>
        </w:tc>
        <w:tc>
          <w:tcPr>
            <w:tcW w:w="4839" w:type="dxa"/>
            <w:gridSpan w:val="4"/>
          </w:tcPr>
          <w:p w:rsidR="00951E54" w:rsidRPr="00B649C8" w:rsidRDefault="00951E54" w:rsidP="00B649C8">
            <w:pPr>
              <w:jc w:val="center"/>
              <w:rPr>
                <w:b/>
              </w:rPr>
            </w:pPr>
            <w:r w:rsidRPr="00B649C8">
              <w:rPr>
                <w:b/>
              </w:rPr>
              <w:t>Виды учебной работы (в часах)</w:t>
            </w:r>
          </w:p>
        </w:tc>
      </w:tr>
      <w:tr w:rsidR="00951E54" w:rsidRPr="00B649C8" w:rsidTr="004B71FB">
        <w:tc>
          <w:tcPr>
            <w:tcW w:w="664" w:type="dxa"/>
            <w:vMerge/>
          </w:tcPr>
          <w:p w:rsidR="00951E54" w:rsidRPr="00B649C8" w:rsidRDefault="00951E54" w:rsidP="00B649C8">
            <w:pPr>
              <w:jc w:val="center"/>
              <w:rPr>
                <w:b/>
              </w:rPr>
            </w:pPr>
          </w:p>
        </w:tc>
        <w:tc>
          <w:tcPr>
            <w:tcW w:w="3249" w:type="dxa"/>
            <w:vMerge/>
          </w:tcPr>
          <w:p w:rsidR="00951E54" w:rsidRPr="00B649C8" w:rsidRDefault="00951E54" w:rsidP="00B649C8">
            <w:pPr>
              <w:jc w:val="center"/>
              <w:rPr>
                <w:b/>
              </w:rPr>
            </w:pPr>
          </w:p>
        </w:tc>
        <w:tc>
          <w:tcPr>
            <w:tcW w:w="819" w:type="dxa"/>
            <w:vMerge/>
          </w:tcPr>
          <w:p w:rsidR="00951E54" w:rsidRPr="00B649C8" w:rsidRDefault="00951E54" w:rsidP="00B649C8">
            <w:pPr>
              <w:jc w:val="center"/>
              <w:rPr>
                <w:b/>
              </w:rPr>
            </w:pPr>
          </w:p>
        </w:tc>
        <w:tc>
          <w:tcPr>
            <w:tcW w:w="2697" w:type="dxa"/>
            <w:gridSpan w:val="3"/>
          </w:tcPr>
          <w:p w:rsidR="00951E54" w:rsidRPr="00B649C8" w:rsidRDefault="00951E54" w:rsidP="00B649C8">
            <w:pPr>
              <w:jc w:val="center"/>
              <w:rPr>
                <w:b/>
              </w:rPr>
            </w:pPr>
            <w:r w:rsidRPr="00B649C8">
              <w:rPr>
                <w:b/>
              </w:rPr>
              <w:t>Аудиторная работа</w:t>
            </w:r>
          </w:p>
        </w:tc>
        <w:tc>
          <w:tcPr>
            <w:tcW w:w="2142" w:type="dxa"/>
            <w:vMerge w:val="restart"/>
          </w:tcPr>
          <w:p w:rsidR="00951E54" w:rsidRPr="00B649C8" w:rsidRDefault="00951E54" w:rsidP="00B649C8">
            <w:pPr>
              <w:jc w:val="center"/>
              <w:rPr>
                <w:b/>
              </w:rPr>
            </w:pPr>
            <w:r w:rsidRPr="00B649C8">
              <w:rPr>
                <w:b/>
              </w:rPr>
              <w:t>Самостоятельная работа</w:t>
            </w:r>
          </w:p>
        </w:tc>
      </w:tr>
      <w:tr w:rsidR="00951E54" w:rsidRPr="00B649C8" w:rsidTr="004B71FB">
        <w:tc>
          <w:tcPr>
            <w:tcW w:w="664" w:type="dxa"/>
            <w:vMerge/>
          </w:tcPr>
          <w:p w:rsidR="00951E54" w:rsidRPr="00B649C8" w:rsidRDefault="00951E54" w:rsidP="00B649C8">
            <w:pPr>
              <w:jc w:val="both"/>
            </w:pPr>
          </w:p>
        </w:tc>
        <w:tc>
          <w:tcPr>
            <w:tcW w:w="3249" w:type="dxa"/>
            <w:vMerge/>
          </w:tcPr>
          <w:p w:rsidR="00951E54" w:rsidRPr="00B649C8" w:rsidRDefault="00951E54" w:rsidP="00B649C8">
            <w:pPr>
              <w:jc w:val="both"/>
            </w:pPr>
          </w:p>
        </w:tc>
        <w:tc>
          <w:tcPr>
            <w:tcW w:w="819" w:type="dxa"/>
            <w:vMerge/>
          </w:tcPr>
          <w:p w:rsidR="00951E54" w:rsidRPr="00B649C8" w:rsidRDefault="00951E54" w:rsidP="00B649C8">
            <w:pPr>
              <w:jc w:val="both"/>
            </w:pPr>
          </w:p>
        </w:tc>
        <w:tc>
          <w:tcPr>
            <w:tcW w:w="824" w:type="dxa"/>
          </w:tcPr>
          <w:p w:rsidR="00951E54" w:rsidRPr="00B649C8" w:rsidRDefault="00951E54" w:rsidP="00B649C8">
            <w:pPr>
              <w:jc w:val="center"/>
              <w:rPr>
                <w:b/>
              </w:rPr>
            </w:pPr>
            <w:r w:rsidRPr="00B649C8">
              <w:rPr>
                <w:b/>
              </w:rPr>
              <w:t>ЛК</w:t>
            </w:r>
          </w:p>
        </w:tc>
        <w:tc>
          <w:tcPr>
            <w:tcW w:w="1035" w:type="dxa"/>
          </w:tcPr>
          <w:p w:rsidR="00951E54" w:rsidRPr="00B649C8" w:rsidRDefault="00951E54" w:rsidP="00B649C8">
            <w:pPr>
              <w:jc w:val="center"/>
              <w:rPr>
                <w:b/>
              </w:rPr>
            </w:pPr>
            <w:r w:rsidRPr="00B649C8">
              <w:rPr>
                <w:b/>
              </w:rPr>
              <w:t>ПР\Лаб</w:t>
            </w:r>
          </w:p>
        </w:tc>
        <w:tc>
          <w:tcPr>
            <w:tcW w:w="838" w:type="dxa"/>
          </w:tcPr>
          <w:p w:rsidR="00951E54" w:rsidRPr="00B649C8" w:rsidRDefault="00951E54" w:rsidP="00B649C8">
            <w:pPr>
              <w:jc w:val="center"/>
              <w:rPr>
                <w:b/>
              </w:rPr>
            </w:pPr>
            <w:r w:rsidRPr="00B649C8">
              <w:rPr>
                <w:b/>
              </w:rPr>
              <w:t>СЕМ</w:t>
            </w:r>
          </w:p>
        </w:tc>
        <w:tc>
          <w:tcPr>
            <w:tcW w:w="2142" w:type="dxa"/>
            <w:vMerge/>
          </w:tcPr>
          <w:p w:rsidR="00951E54" w:rsidRPr="00B649C8" w:rsidRDefault="00951E54" w:rsidP="00B649C8">
            <w:pPr>
              <w:jc w:val="both"/>
            </w:pP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pPr>
              <w:rPr>
                <w:bCs/>
              </w:rPr>
            </w:pPr>
            <w:r w:rsidRPr="00B649C8">
              <w:rPr>
                <w:color w:val="000000"/>
              </w:rPr>
              <w:t>Предмет и задачи курса. Рыночные отношения как объект прогнозирования и планирования</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r w:rsidRPr="00B649C8">
              <w:t>2(2*)</w:t>
            </w: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pPr>
              <w:rPr>
                <w:bCs/>
              </w:rPr>
            </w:pPr>
            <w:r w:rsidRPr="00B649C8">
              <w:rPr>
                <w:color w:val="000000"/>
              </w:rPr>
              <w:t>Стратегическое планирование, его принципы</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r w:rsidRPr="00B649C8">
              <w:t>2 (2*)</w:t>
            </w: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Опыт прогнозирования и планирования развитых индустриальных стран</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r w:rsidRPr="00B649C8">
              <w:t>2 (2*)</w:t>
            </w: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Моделирование экономики, понятие и место в системе прогнозирования и планирования развития национальной экономики</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r w:rsidRPr="00B649C8">
              <w:t>2 (2*)</w:t>
            </w: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Программно-целевое планирование (программирование)</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r w:rsidRPr="00B649C8">
              <w:t>2</w:t>
            </w: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Прогнозирование и регулирование социального развития в условиях рыночной экономики</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r w:rsidRPr="00B649C8">
              <w:t>2</w:t>
            </w: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Прогнозирование развития социальной сферы</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r w:rsidRPr="00B649C8">
              <w:t>2</w:t>
            </w: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Методология и организация прогнозирования и планирования сферы услуг</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r w:rsidRPr="00B649C8">
              <w:t>2</w:t>
            </w: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Сущность научно-технического прогресса и его влияние на развитие человеческого общества</w:t>
            </w:r>
          </w:p>
        </w:tc>
        <w:tc>
          <w:tcPr>
            <w:tcW w:w="819" w:type="dxa"/>
          </w:tcPr>
          <w:p w:rsidR="00951E54" w:rsidRPr="00B649C8" w:rsidRDefault="00951E54" w:rsidP="00B649C8">
            <w:pPr>
              <w:jc w:val="center"/>
            </w:pPr>
            <w:r w:rsidRPr="00B649C8">
              <w:t>15</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Многовариантный характер прогнозов развития НТП</w:t>
            </w:r>
          </w:p>
        </w:tc>
        <w:tc>
          <w:tcPr>
            <w:tcW w:w="819" w:type="dxa"/>
          </w:tcPr>
          <w:p w:rsidR="00951E54" w:rsidRPr="00B649C8" w:rsidRDefault="00951E54" w:rsidP="00B649C8">
            <w:pPr>
              <w:jc w:val="center"/>
            </w:pPr>
            <w:r w:rsidRPr="00B649C8">
              <w:t>15</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Общественное воспроизводство: сущность, виды и проблемы прогнозирования направлений развития</w:t>
            </w:r>
          </w:p>
        </w:tc>
        <w:tc>
          <w:tcPr>
            <w:tcW w:w="819" w:type="dxa"/>
          </w:tcPr>
          <w:p w:rsidR="00951E54" w:rsidRPr="00B649C8" w:rsidRDefault="00951E54" w:rsidP="00B649C8">
            <w:pPr>
              <w:jc w:val="center"/>
            </w:pPr>
            <w:r w:rsidRPr="00B649C8">
              <w:t>15</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Проблемы выработки целей и направлений структурных преобразований национального хозяйства</w:t>
            </w:r>
          </w:p>
        </w:tc>
        <w:tc>
          <w:tcPr>
            <w:tcW w:w="819" w:type="dxa"/>
          </w:tcPr>
          <w:p w:rsidR="00951E54" w:rsidRPr="00B649C8" w:rsidRDefault="00951E54" w:rsidP="00B649C8">
            <w:pPr>
              <w:jc w:val="center"/>
            </w:pPr>
            <w:r w:rsidRPr="00B649C8">
              <w:t>15</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Прогнозирование и формирование темпов, пропорций, структуры народного хозяйства, его эффективности в условиях рыночных отношений</w:t>
            </w:r>
          </w:p>
        </w:tc>
        <w:tc>
          <w:tcPr>
            <w:tcW w:w="819" w:type="dxa"/>
          </w:tcPr>
          <w:p w:rsidR="00951E54" w:rsidRPr="00B649C8" w:rsidRDefault="00951E54" w:rsidP="00B649C8">
            <w:pPr>
              <w:jc w:val="center"/>
            </w:pPr>
            <w:r w:rsidRPr="00B649C8">
              <w:t>15</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Бюджетный федерализм – основа прогнозирования и планирования на региональном уровне управления</w:t>
            </w:r>
          </w:p>
        </w:tc>
        <w:tc>
          <w:tcPr>
            <w:tcW w:w="819" w:type="dxa"/>
          </w:tcPr>
          <w:p w:rsidR="00951E54" w:rsidRPr="00B649C8" w:rsidRDefault="00951E54" w:rsidP="00B649C8">
            <w:pPr>
              <w:jc w:val="center"/>
            </w:pPr>
            <w:r w:rsidRPr="00B649C8">
              <w:t>15</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15</w:t>
            </w:r>
          </w:p>
        </w:tc>
      </w:tr>
      <w:tr w:rsidR="00951E54" w:rsidRPr="00B649C8" w:rsidTr="004B71FB">
        <w:tc>
          <w:tcPr>
            <w:tcW w:w="664" w:type="dxa"/>
          </w:tcPr>
          <w:p w:rsidR="00951E54" w:rsidRPr="00B649C8" w:rsidRDefault="00951E54" w:rsidP="00B649C8">
            <w:pPr>
              <w:pStyle w:val="a9"/>
              <w:numPr>
                <w:ilvl w:val="0"/>
                <w:numId w:val="36"/>
              </w:numPr>
              <w:jc w:val="both"/>
            </w:pPr>
          </w:p>
        </w:tc>
        <w:tc>
          <w:tcPr>
            <w:tcW w:w="3249" w:type="dxa"/>
          </w:tcPr>
          <w:p w:rsidR="00951E54" w:rsidRPr="00B649C8" w:rsidRDefault="00951E54" w:rsidP="00B649C8">
            <w:r w:rsidRPr="00B649C8">
              <w:t>Цели и задачи общегосударственного и регионального уровня управления региональным развитием</w:t>
            </w:r>
          </w:p>
        </w:tc>
        <w:tc>
          <w:tcPr>
            <w:tcW w:w="819" w:type="dxa"/>
          </w:tcPr>
          <w:p w:rsidR="00951E54" w:rsidRPr="00B649C8" w:rsidRDefault="00951E54" w:rsidP="00B649C8">
            <w:pPr>
              <w:jc w:val="center"/>
            </w:pPr>
            <w:r w:rsidRPr="00B649C8">
              <w:t>17</w:t>
            </w:r>
          </w:p>
        </w:tc>
        <w:tc>
          <w:tcPr>
            <w:tcW w:w="824" w:type="dxa"/>
          </w:tcPr>
          <w:p w:rsidR="00951E54" w:rsidRPr="00B649C8" w:rsidRDefault="00951E54" w:rsidP="00B649C8">
            <w:pPr>
              <w:jc w:val="center"/>
            </w:pP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17</w:t>
            </w:r>
          </w:p>
        </w:tc>
      </w:tr>
      <w:tr w:rsidR="00951E54" w:rsidRPr="00B649C8" w:rsidTr="004B71FB">
        <w:tc>
          <w:tcPr>
            <w:tcW w:w="664" w:type="dxa"/>
          </w:tcPr>
          <w:p w:rsidR="00951E54" w:rsidRPr="00B649C8" w:rsidRDefault="00951E54" w:rsidP="00B649C8">
            <w:pPr>
              <w:pStyle w:val="a9"/>
              <w:ind w:left="360"/>
              <w:jc w:val="both"/>
            </w:pPr>
          </w:p>
        </w:tc>
        <w:tc>
          <w:tcPr>
            <w:tcW w:w="3249" w:type="dxa"/>
          </w:tcPr>
          <w:p w:rsidR="00951E54" w:rsidRPr="00B649C8" w:rsidRDefault="00951E54" w:rsidP="00B649C8">
            <w:pPr>
              <w:jc w:val="both"/>
            </w:pPr>
            <w:r w:rsidRPr="00B649C8">
              <w:t>Промежуточная аттестация</w:t>
            </w:r>
          </w:p>
        </w:tc>
        <w:tc>
          <w:tcPr>
            <w:tcW w:w="819" w:type="dxa"/>
          </w:tcPr>
          <w:p w:rsidR="00951E54" w:rsidRPr="00B649C8" w:rsidRDefault="00951E54" w:rsidP="00B649C8">
            <w:pPr>
              <w:jc w:val="center"/>
            </w:pPr>
            <w:r w:rsidRPr="00B649C8">
              <w:t>9</w:t>
            </w:r>
          </w:p>
        </w:tc>
        <w:tc>
          <w:tcPr>
            <w:tcW w:w="824" w:type="dxa"/>
          </w:tcPr>
          <w:p w:rsidR="00951E54" w:rsidRPr="00B649C8" w:rsidRDefault="00951E54" w:rsidP="00B649C8">
            <w:pPr>
              <w:jc w:val="center"/>
            </w:pPr>
            <w:r w:rsidRPr="00B649C8">
              <w:t>-</w:t>
            </w: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p>
        </w:tc>
        <w:tc>
          <w:tcPr>
            <w:tcW w:w="2142" w:type="dxa"/>
          </w:tcPr>
          <w:p w:rsidR="00951E54" w:rsidRPr="00B649C8" w:rsidRDefault="00951E54" w:rsidP="00B649C8">
            <w:pPr>
              <w:jc w:val="center"/>
            </w:pPr>
            <w:r w:rsidRPr="00B649C8">
              <w:t>-</w:t>
            </w:r>
          </w:p>
        </w:tc>
      </w:tr>
      <w:tr w:rsidR="00951E54" w:rsidRPr="00B649C8" w:rsidTr="004B71FB">
        <w:tc>
          <w:tcPr>
            <w:tcW w:w="664" w:type="dxa"/>
          </w:tcPr>
          <w:p w:rsidR="00951E54" w:rsidRPr="00B649C8" w:rsidRDefault="00951E54" w:rsidP="00B649C8">
            <w:pPr>
              <w:pStyle w:val="a9"/>
              <w:ind w:left="360"/>
              <w:jc w:val="both"/>
            </w:pPr>
          </w:p>
        </w:tc>
        <w:tc>
          <w:tcPr>
            <w:tcW w:w="3249" w:type="dxa"/>
          </w:tcPr>
          <w:p w:rsidR="00951E54" w:rsidRPr="00B649C8" w:rsidRDefault="00951E54" w:rsidP="00B649C8">
            <w:pPr>
              <w:jc w:val="both"/>
            </w:pPr>
            <w:r w:rsidRPr="00B649C8">
              <w:t xml:space="preserve">Итого </w:t>
            </w:r>
          </w:p>
        </w:tc>
        <w:tc>
          <w:tcPr>
            <w:tcW w:w="819" w:type="dxa"/>
          </w:tcPr>
          <w:p w:rsidR="00951E54" w:rsidRPr="00B649C8" w:rsidRDefault="00951E54" w:rsidP="00B649C8">
            <w:pPr>
              <w:jc w:val="center"/>
            </w:pPr>
            <w:r w:rsidRPr="00B649C8">
              <w:t>252</w:t>
            </w:r>
          </w:p>
        </w:tc>
        <w:tc>
          <w:tcPr>
            <w:tcW w:w="824" w:type="dxa"/>
          </w:tcPr>
          <w:p w:rsidR="00951E54" w:rsidRPr="00B649C8" w:rsidRDefault="00951E54" w:rsidP="00B649C8">
            <w:pPr>
              <w:jc w:val="center"/>
            </w:pPr>
            <w:r w:rsidRPr="00B649C8">
              <w:t>8</w:t>
            </w:r>
          </w:p>
        </w:tc>
        <w:tc>
          <w:tcPr>
            <w:tcW w:w="1035" w:type="dxa"/>
          </w:tcPr>
          <w:p w:rsidR="00951E54" w:rsidRPr="00B649C8" w:rsidRDefault="00951E54" w:rsidP="00B649C8">
            <w:pPr>
              <w:jc w:val="center"/>
            </w:pPr>
            <w:r w:rsidRPr="00B649C8">
              <w:t>-</w:t>
            </w:r>
          </w:p>
        </w:tc>
        <w:tc>
          <w:tcPr>
            <w:tcW w:w="838" w:type="dxa"/>
          </w:tcPr>
          <w:p w:rsidR="00951E54" w:rsidRPr="00B649C8" w:rsidRDefault="00951E54" w:rsidP="00B649C8">
            <w:pPr>
              <w:jc w:val="center"/>
            </w:pPr>
            <w:r w:rsidRPr="00B649C8">
              <w:t>8</w:t>
            </w:r>
          </w:p>
        </w:tc>
        <w:tc>
          <w:tcPr>
            <w:tcW w:w="2142" w:type="dxa"/>
          </w:tcPr>
          <w:p w:rsidR="00951E54" w:rsidRPr="00B649C8" w:rsidRDefault="00951E54" w:rsidP="00B649C8">
            <w:pPr>
              <w:jc w:val="center"/>
            </w:pPr>
            <w:r w:rsidRPr="00B649C8">
              <w:t>227</w:t>
            </w:r>
          </w:p>
        </w:tc>
      </w:tr>
    </w:tbl>
    <w:p w:rsidR="00951E54" w:rsidRPr="00B649C8" w:rsidRDefault="00951E54" w:rsidP="00B649C8">
      <w:pPr>
        <w:ind w:left="360"/>
        <w:jc w:val="both"/>
      </w:pPr>
      <w:r w:rsidRPr="00B649C8">
        <w:t>*- в интерактивной форме</w:t>
      </w:r>
    </w:p>
    <w:p w:rsidR="00F40A3A" w:rsidRPr="00B649C8" w:rsidRDefault="00F40A3A" w:rsidP="00B649C8">
      <w:pPr>
        <w:ind w:left="360"/>
        <w:jc w:val="both"/>
      </w:pPr>
    </w:p>
    <w:p w:rsidR="009B77B4" w:rsidRPr="00B649C8" w:rsidRDefault="009B77B4" w:rsidP="00B649C8">
      <w:pPr>
        <w:pStyle w:val="a9"/>
        <w:numPr>
          <w:ilvl w:val="1"/>
          <w:numId w:val="1"/>
        </w:numPr>
        <w:jc w:val="both"/>
      </w:pPr>
      <w:r w:rsidRPr="00B649C8">
        <w:t>Программа дисциплины структурированная по темам / разделам</w:t>
      </w:r>
    </w:p>
    <w:p w:rsidR="009B77B4" w:rsidRPr="00B649C8" w:rsidRDefault="009B77B4" w:rsidP="00B649C8">
      <w:pPr>
        <w:pStyle w:val="a9"/>
        <w:ind w:left="1440"/>
        <w:jc w:val="center"/>
      </w:pPr>
    </w:p>
    <w:p w:rsidR="009B77B4" w:rsidRPr="00B649C8" w:rsidRDefault="009B77B4" w:rsidP="00B649C8">
      <w:pPr>
        <w:pStyle w:val="a9"/>
        <w:ind w:left="0"/>
        <w:jc w:val="center"/>
      </w:pPr>
      <w:r w:rsidRPr="00B649C8">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B649C8" w:rsidTr="009B77B4">
        <w:tc>
          <w:tcPr>
            <w:tcW w:w="817" w:type="dxa"/>
          </w:tcPr>
          <w:p w:rsidR="009B77B4" w:rsidRPr="00B649C8" w:rsidRDefault="009B77B4" w:rsidP="00B649C8">
            <w:pPr>
              <w:jc w:val="center"/>
              <w:rPr>
                <w:b/>
              </w:rPr>
            </w:pPr>
            <w:r w:rsidRPr="00B649C8">
              <w:rPr>
                <w:b/>
              </w:rPr>
              <w:t>№ п/п</w:t>
            </w:r>
          </w:p>
        </w:tc>
        <w:tc>
          <w:tcPr>
            <w:tcW w:w="2977" w:type="dxa"/>
          </w:tcPr>
          <w:p w:rsidR="009B77B4" w:rsidRPr="00B649C8" w:rsidRDefault="009B77B4" w:rsidP="00B649C8">
            <w:pPr>
              <w:jc w:val="center"/>
              <w:rPr>
                <w:b/>
              </w:rPr>
            </w:pPr>
            <w:r w:rsidRPr="00B649C8">
              <w:rPr>
                <w:b/>
              </w:rPr>
              <w:t>Наименование темы (раздела) дисциплины</w:t>
            </w:r>
          </w:p>
        </w:tc>
        <w:tc>
          <w:tcPr>
            <w:tcW w:w="5777" w:type="dxa"/>
          </w:tcPr>
          <w:p w:rsidR="002A7C02" w:rsidRPr="00B649C8" w:rsidRDefault="002A7C02" w:rsidP="00B649C8">
            <w:pPr>
              <w:pStyle w:val="a9"/>
              <w:ind w:left="0"/>
              <w:jc w:val="center"/>
              <w:rPr>
                <w:b/>
              </w:rPr>
            </w:pPr>
            <w:r w:rsidRPr="00B649C8">
              <w:rPr>
                <w:b/>
              </w:rPr>
              <w:t>Содержание лекционного курса</w:t>
            </w:r>
          </w:p>
          <w:p w:rsidR="009B77B4" w:rsidRPr="00B649C8" w:rsidRDefault="009B77B4" w:rsidP="00B649C8">
            <w:pPr>
              <w:jc w:val="center"/>
              <w:rPr>
                <w:b/>
              </w:rPr>
            </w:pPr>
          </w:p>
        </w:tc>
      </w:tr>
      <w:tr w:rsidR="00F2540C" w:rsidRPr="00B649C8" w:rsidTr="000435F7">
        <w:tc>
          <w:tcPr>
            <w:tcW w:w="817" w:type="dxa"/>
          </w:tcPr>
          <w:p w:rsidR="00F2540C" w:rsidRPr="00B649C8" w:rsidRDefault="00F2540C" w:rsidP="00B649C8">
            <w:pPr>
              <w:pStyle w:val="a9"/>
              <w:numPr>
                <w:ilvl w:val="0"/>
                <w:numId w:val="4"/>
              </w:numPr>
              <w:jc w:val="center"/>
            </w:pPr>
          </w:p>
        </w:tc>
        <w:tc>
          <w:tcPr>
            <w:tcW w:w="2977" w:type="dxa"/>
          </w:tcPr>
          <w:p w:rsidR="00F2540C" w:rsidRPr="00B649C8" w:rsidRDefault="00F2540C" w:rsidP="00B649C8">
            <w:pPr>
              <w:rPr>
                <w:bCs/>
              </w:rPr>
            </w:pPr>
            <w:r w:rsidRPr="00B649C8">
              <w:rPr>
                <w:color w:val="000000"/>
              </w:rPr>
              <w:t>Предмет и задачи курса. Рыночные отношения как объект прогнозирования и планирования</w:t>
            </w:r>
          </w:p>
        </w:tc>
        <w:tc>
          <w:tcPr>
            <w:tcW w:w="5777" w:type="dxa"/>
          </w:tcPr>
          <w:p w:rsidR="00F2540C" w:rsidRPr="00B649C8" w:rsidRDefault="00F2540C" w:rsidP="00B649C8">
            <w:pPr>
              <w:jc w:val="both"/>
            </w:pPr>
            <w:r w:rsidRPr="00B649C8">
              <w:rPr>
                <w:color w:val="000000"/>
              </w:rPr>
              <w:t>Сущность и понятия рынка. Субъекты рыночных отношений на микро-, мезо- и макроуровнях. Сущность и методологическая основа планирования. Формы планирования. Прогнозирование, его сущность и методологическая база. Классификация методов прогнозирования.</w:t>
            </w:r>
          </w:p>
        </w:tc>
      </w:tr>
      <w:tr w:rsidR="00F2540C" w:rsidRPr="00B649C8" w:rsidTr="000435F7">
        <w:tc>
          <w:tcPr>
            <w:tcW w:w="817" w:type="dxa"/>
          </w:tcPr>
          <w:p w:rsidR="00F2540C" w:rsidRPr="00B649C8" w:rsidRDefault="00F2540C" w:rsidP="00B649C8">
            <w:pPr>
              <w:pStyle w:val="a9"/>
              <w:numPr>
                <w:ilvl w:val="0"/>
                <w:numId w:val="4"/>
              </w:numPr>
              <w:jc w:val="both"/>
            </w:pPr>
          </w:p>
        </w:tc>
        <w:tc>
          <w:tcPr>
            <w:tcW w:w="2977" w:type="dxa"/>
          </w:tcPr>
          <w:p w:rsidR="00F2540C" w:rsidRPr="00B649C8" w:rsidRDefault="00F2540C" w:rsidP="00B649C8">
            <w:pPr>
              <w:rPr>
                <w:bCs/>
              </w:rPr>
            </w:pPr>
            <w:r w:rsidRPr="00B649C8">
              <w:rPr>
                <w:color w:val="000000"/>
              </w:rPr>
              <w:t>Стратегическое планирование, его принципы</w:t>
            </w:r>
          </w:p>
        </w:tc>
        <w:tc>
          <w:tcPr>
            <w:tcW w:w="5777" w:type="dxa"/>
          </w:tcPr>
          <w:p w:rsidR="00F2540C" w:rsidRPr="00B649C8" w:rsidRDefault="00F2540C" w:rsidP="00B649C8">
            <w:pPr>
              <w:jc w:val="both"/>
            </w:pPr>
            <w:r w:rsidRPr="00B649C8">
              <w:t>Методы стратегического планирования: всеобщие, общенаучные, специальные (балансовый, экспертных оценок, экономико-математические и др.). Проектирование как специфический этап стратегического планирования.</w:t>
            </w:r>
          </w:p>
        </w:tc>
      </w:tr>
      <w:tr w:rsidR="00F2540C" w:rsidRPr="00B649C8" w:rsidTr="000435F7">
        <w:tc>
          <w:tcPr>
            <w:tcW w:w="817" w:type="dxa"/>
          </w:tcPr>
          <w:p w:rsidR="00F2540C" w:rsidRPr="00B649C8" w:rsidRDefault="00F2540C" w:rsidP="00B649C8">
            <w:pPr>
              <w:pStyle w:val="a9"/>
              <w:numPr>
                <w:ilvl w:val="0"/>
                <w:numId w:val="4"/>
              </w:numPr>
              <w:jc w:val="both"/>
            </w:pPr>
          </w:p>
        </w:tc>
        <w:tc>
          <w:tcPr>
            <w:tcW w:w="2977" w:type="dxa"/>
          </w:tcPr>
          <w:p w:rsidR="00F2540C" w:rsidRPr="00B649C8" w:rsidRDefault="00F2540C" w:rsidP="00B649C8">
            <w:r w:rsidRPr="00B649C8">
              <w:t>Опыт прогнозирования и планирования развитых индустриальных стран</w:t>
            </w:r>
          </w:p>
        </w:tc>
        <w:tc>
          <w:tcPr>
            <w:tcW w:w="5777" w:type="dxa"/>
          </w:tcPr>
          <w:p w:rsidR="00F2540C" w:rsidRPr="00B649C8" w:rsidRDefault="00F2540C" w:rsidP="00B649C8">
            <w:pPr>
              <w:jc w:val="both"/>
            </w:pPr>
            <w:r w:rsidRPr="00B649C8">
              <w:t>Стратегические планирование и прогнозирование развития макроэкономики: опыт России и зарубежных стран</w:t>
            </w:r>
          </w:p>
        </w:tc>
      </w:tr>
      <w:tr w:rsidR="00F2540C" w:rsidRPr="00B649C8" w:rsidTr="000435F7">
        <w:tc>
          <w:tcPr>
            <w:tcW w:w="817" w:type="dxa"/>
          </w:tcPr>
          <w:p w:rsidR="00F2540C" w:rsidRPr="00B649C8" w:rsidRDefault="00F2540C" w:rsidP="00B649C8">
            <w:pPr>
              <w:pStyle w:val="a9"/>
              <w:numPr>
                <w:ilvl w:val="0"/>
                <w:numId w:val="4"/>
              </w:numPr>
              <w:jc w:val="both"/>
            </w:pPr>
          </w:p>
        </w:tc>
        <w:tc>
          <w:tcPr>
            <w:tcW w:w="2977" w:type="dxa"/>
          </w:tcPr>
          <w:p w:rsidR="00F2540C" w:rsidRPr="00B649C8" w:rsidRDefault="00F2540C" w:rsidP="00B649C8">
            <w:r w:rsidRPr="00B649C8">
              <w:t>Моделирование экономики, понятие и место в системе прогнозирования и планирования развития национальной экономики</w:t>
            </w:r>
          </w:p>
        </w:tc>
        <w:tc>
          <w:tcPr>
            <w:tcW w:w="5777" w:type="dxa"/>
          </w:tcPr>
          <w:p w:rsidR="00F2540C" w:rsidRPr="00B649C8" w:rsidRDefault="00F2540C" w:rsidP="00B649C8">
            <w:pPr>
              <w:jc w:val="both"/>
            </w:pPr>
            <w:r w:rsidRPr="00B649C8">
              <w:t>Сущность, содержание и виды макроэкономического планирования. Методы макроэкономического планирования (балансовый, нормативный, программно-целевой, математические методы).</w:t>
            </w:r>
          </w:p>
        </w:tc>
      </w:tr>
      <w:tr w:rsidR="00F40A3A" w:rsidRPr="00B649C8" w:rsidTr="00315737">
        <w:tc>
          <w:tcPr>
            <w:tcW w:w="817" w:type="dxa"/>
          </w:tcPr>
          <w:p w:rsidR="00F40A3A" w:rsidRPr="00B649C8" w:rsidRDefault="00F40A3A" w:rsidP="00B649C8">
            <w:pPr>
              <w:pStyle w:val="a9"/>
              <w:numPr>
                <w:ilvl w:val="0"/>
                <w:numId w:val="4"/>
              </w:numPr>
              <w:jc w:val="both"/>
            </w:pPr>
          </w:p>
        </w:tc>
        <w:tc>
          <w:tcPr>
            <w:tcW w:w="2977" w:type="dxa"/>
            <w:vAlign w:val="bottom"/>
          </w:tcPr>
          <w:p w:rsidR="00F40A3A" w:rsidRPr="00B649C8" w:rsidRDefault="00F40A3A" w:rsidP="00B649C8">
            <w:pPr>
              <w:jc w:val="both"/>
            </w:pPr>
            <w:r w:rsidRPr="00B649C8">
              <w:t>Прогнозирование и регулирование социального развития в условиях рыночной экономики</w:t>
            </w:r>
          </w:p>
        </w:tc>
        <w:tc>
          <w:tcPr>
            <w:tcW w:w="5777" w:type="dxa"/>
          </w:tcPr>
          <w:p w:rsidR="00F40A3A" w:rsidRPr="00B649C8" w:rsidRDefault="007E3B71" w:rsidP="00B649C8">
            <w:pPr>
              <w:jc w:val="both"/>
            </w:pPr>
            <w:r w:rsidRPr="00B649C8">
              <w:t>Показатели социального развития национальной экономики (коэффициенты рождаемости и смертности, продолжительности жизни, уровни безработицы и жизни, объем потребления и сбережений населения, уровни номинальных и реальных доходов населения, размер прожиточного минимума и цена потребительской корзины и др.).</w:t>
            </w:r>
          </w:p>
        </w:tc>
      </w:tr>
      <w:tr w:rsidR="007E3B71" w:rsidRPr="00B649C8" w:rsidTr="000435F7">
        <w:tc>
          <w:tcPr>
            <w:tcW w:w="817" w:type="dxa"/>
          </w:tcPr>
          <w:p w:rsidR="007E3B71" w:rsidRPr="00B649C8" w:rsidRDefault="007E3B71" w:rsidP="00B649C8">
            <w:pPr>
              <w:pStyle w:val="a9"/>
              <w:numPr>
                <w:ilvl w:val="0"/>
                <w:numId w:val="4"/>
              </w:numPr>
              <w:jc w:val="both"/>
            </w:pPr>
          </w:p>
        </w:tc>
        <w:tc>
          <w:tcPr>
            <w:tcW w:w="2977" w:type="dxa"/>
          </w:tcPr>
          <w:p w:rsidR="007E3B71" w:rsidRPr="00B649C8" w:rsidRDefault="007E3B71" w:rsidP="00B649C8">
            <w:r w:rsidRPr="00B649C8">
              <w:t>Сущность научно-технического прогресса и его влияние на развитие человеческого общества</w:t>
            </w:r>
          </w:p>
        </w:tc>
        <w:tc>
          <w:tcPr>
            <w:tcW w:w="5777" w:type="dxa"/>
          </w:tcPr>
          <w:p w:rsidR="007E3B71" w:rsidRPr="00B649C8" w:rsidRDefault="007E3B71" w:rsidP="00B649C8">
            <w:pPr>
              <w:jc w:val="both"/>
            </w:pPr>
            <w:r w:rsidRPr="00B649C8">
              <w:t>Этапы и темпы развития НТП. Экономические, технологические, социальные, организационные и экологические факторы НТП.</w:t>
            </w:r>
          </w:p>
        </w:tc>
      </w:tr>
      <w:tr w:rsidR="007E3B71" w:rsidRPr="00B649C8" w:rsidTr="000435F7">
        <w:tc>
          <w:tcPr>
            <w:tcW w:w="817" w:type="dxa"/>
          </w:tcPr>
          <w:p w:rsidR="007E3B71" w:rsidRPr="00B649C8" w:rsidRDefault="007E3B71" w:rsidP="00B649C8">
            <w:pPr>
              <w:pStyle w:val="a9"/>
              <w:numPr>
                <w:ilvl w:val="0"/>
                <w:numId w:val="4"/>
              </w:numPr>
              <w:jc w:val="both"/>
            </w:pPr>
          </w:p>
        </w:tc>
        <w:tc>
          <w:tcPr>
            <w:tcW w:w="2977" w:type="dxa"/>
          </w:tcPr>
          <w:p w:rsidR="007E3B71" w:rsidRPr="00B649C8" w:rsidRDefault="007E3B71" w:rsidP="00B649C8">
            <w:r w:rsidRPr="00B649C8">
              <w:t>Многовариантный характер прогнозов развития НТП</w:t>
            </w:r>
          </w:p>
        </w:tc>
        <w:tc>
          <w:tcPr>
            <w:tcW w:w="5777" w:type="dxa"/>
          </w:tcPr>
          <w:p w:rsidR="007E3B71" w:rsidRPr="00B649C8" w:rsidRDefault="007E3B71" w:rsidP="00B649C8">
            <w:pPr>
              <w:jc w:val="both"/>
            </w:pPr>
            <w:r w:rsidRPr="00B649C8">
              <w:t>Роль прогнозирования в выборе варианта государственного плана-прогноза развития национальных направлений НТП. Взаимоувязка интересов субъектов различного уровня управления, включая зарубежных, в государственном плане научно-технического развития страны.</w:t>
            </w:r>
          </w:p>
        </w:tc>
      </w:tr>
      <w:tr w:rsidR="007E3B71" w:rsidRPr="00B649C8" w:rsidTr="000435F7">
        <w:tc>
          <w:tcPr>
            <w:tcW w:w="817" w:type="dxa"/>
          </w:tcPr>
          <w:p w:rsidR="007E3B71" w:rsidRPr="00B649C8" w:rsidRDefault="007E3B71" w:rsidP="00B649C8">
            <w:pPr>
              <w:pStyle w:val="a9"/>
              <w:numPr>
                <w:ilvl w:val="0"/>
                <w:numId w:val="4"/>
              </w:numPr>
              <w:jc w:val="both"/>
            </w:pPr>
          </w:p>
        </w:tc>
        <w:tc>
          <w:tcPr>
            <w:tcW w:w="2977" w:type="dxa"/>
          </w:tcPr>
          <w:p w:rsidR="007E3B71" w:rsidRPr="00B649C8" w:rsidRDefault="007E3B71" w:rsidP="00B649C8">
            <w:r w:rsidRPr="00B649C8">
              <w:t>Общественное воспроизводство: сущность, виды и проблемы прогнозирования направлений развития</w:t>
            </w:r>
          </w:p>
        </w:tc>
        <w:tc>
          <w:tcPr>
            <w:tcW w:w="5777" w:type="dxa"/>
          </w:tcPr>
          <w:p w:rsidR="007E3B71" w:rsidRPr="00B649C8" w:rsidRDefault="007E3B71" w:rsidP="00B649C8">
            <w:pPr>
              <w:jc w:val="both"/>
            </w:pPr>
            <w:r w:rsidRPr="00B649C8">
              <w:t>Уровни воспроизводства: общественный (государственный), частно-хозяйственный, семейно-индивидуальный. Особенности общественного воспроизводства в современной смешанной экономике.</w:t>
            </w:r>
          </w:p>
        </w:tc>
      </w:tr>
      <w:tr w:rsidR="00F40A3A" w:rsidRPr="00B649C8" w:rsidTr="000435F7">
        <w:tc>
          <w:tcPr>
            <w:tcW w:w="817" w:type="dxa"/>
          </w:tcPr>
          <w:p w:rsidR="00F40A3A" w:rsidRPr="00B649C8" w:rsidRDefault="00F40A3A" w:rsidP="00B649C8">
            <w:pPr>
              <w:pStyle w:val="a9"/>
              <w:numPr>
                <w:ilvl w:val="0"/>
                <w:numId w:val="4"/>
              </w:numPr>
              <w:jc w:val="both"/>
            </w:pPr>
          </w:p>
        </w:tc>
        <w:tc>
          <w:tcPr>
            <w:tcW w:w="2977" w:type="dxa"/>
          </w:tcPr>
          <w:p w:rsidR="00F40A3A" w:rsidRPr="00B649C8" w:rsidRDefault="00F2540C" w:rsidP="00B649C8">
            <w:r w:rsidRPr="00B649C8">
              <w:t>Прогнозирование и формирование темпов, пропорций, структуры народного хозяйства, его эффективности в условиях рыночных отношений</w:t>
            </w:r>
          </w:p>
        </w:tc>
        <w:tc>
          <w:tcPr>
            <w:tcW w:w="5777" w:type="dxa"/>
          </w:tcPr>
          <w:p w:rsidR="00F40A3A" w:rsidRPr="00B649C8" w:rsidRDefault="007E3B71" w:rsidP="00B649C8">
            <w:pPr>
              <w:jc w:val="both"/>
            </w:pPr>
            <w:r w:rsidRPr="00B649C8">
              <w:t>Национальные счета как инструменты прогнозирования и регулирования темпов, структуры и пропорций народного хозяйства. Межотраслевые балансовые увязки: сущность процесса; логика обоснований; методика расчетов.</w:t>
            </w:r>
          </w:p>
        </w:tc>
      </w:tr>
      <w:tr w:rsidR="00F40A3A" w:rsidRPr="00B649C8" w:rsidTr="000435F7">
        <w:tc>
          <w:tcPr>
            <w:tcW w:w="817" w:type="dxa"/>
          </w:tcPr>
          <w:p w:rsidR="00F40A3A" w:rsidRPr="00B649C8" w:rsidRDefault="00F40A3A" w:rsidP="00B649C8">
            <w:pPr>
              <w:pStyle w:val="a9"/>
              <w:numPr>
                <w:ilvl w:val="0"/>
                <w:numId w:val="4"/>
              </w:numPr>
              <w:jc w:val="both"/>
            </w:pPr>
          </w:p>
        </w:tc>
        <w:tc>
          <w:tcPr>
            <w:tcW w:w="2977" w:type="dxa"/>
          </w:tcPr>
          <w:p w:rsidR="00F40A3A" w:rsidRPr="00B649C8" w:rsidRDefault="00F40A3A" w:rsidP="00B649C8">
            <w:r w:rsidRPr="00B649C8">
              <w:t>Цели и задачи общегосударственного и регионального уровня управления региональным развитием</w:t>
            </w:r>
          </w:p>
        </w:tc>
        <w:tc>
          <w:tcPr>
            <w:tcW w:w="5777" w:type="dxa"/>
          </w:tcPr>
          <w:p w:rsidR="00F40A3A" w:rsidRPr="00B649C8" w:rsidRDefault="007E3B71" w:rsidP="00B649C8">
            <w:pPr>
              <w:jc w:val="both"/>
            </w:pPr>
            <w:r w:rsidRPr="00B649C8">
              <w:t>Принципы государственной политики развития регионов. Прогнозирование и регулирование развития социально-экономической инфраструктуры региона в условиях рыночной экономики.</w:t>
            </w:r>
          </w:p>
        </w:tc>
      </w:tr>
    </w:tbl>
    <w:p w:rsidR="009B77B4" w:rsidRPr="00B649C8" w:rsidRDefault="009B77B4" w:rsidP="00B649C8">
      <w:pPr>
        <w:jc w:val="center"/>
      </w:pPr>
    </w:p>
    <w:p w:rsidR="009B77B4" w:rsidRDefault="009B77B4" w:rsidP="00B649C8">
      <w:pPr>
        <w:jc w:val="center"/>
      </w:pPr>
      <w:r w:rsidRPr="00B649C8">
        <w:t>Содержание практических занятий</w:t>
      </w:r>
    </w:p>
    <w:p w:rsidR="004B71FB" w:rsidRPr="00B649C8" w:rsidRDefault="004B71FB" w:rsidP="00B649C8">
      <w:pPr>
        <w:jc w:val="center"/>
      </w:pPr>
    </w:p>
    <w:tbl>
      <w:tblPr>
        <w:tblStyle w:val="a8"/>
        <w:tblW w:w="0" w:type="auto"/>
        <w:tblLook w:val="04A0" w:firstRow="1" w:lastRow="0" w:firstColumn="1" w:lastColumn="0" w:noHBand="0" w:noVBand="1"/>
      </w:tblPr>
      <w:tblGrid>
        <w:gridCol w:w="815"/>
        <w:gridCol w:w="2973"/>
        <w:gridCol w:w="5784"/>
      </w:tblGrid>
      <w:tr w:rsidR="009B77B4" w:rsidRPr="00B649C8" w:rsidTr="004647EC">
        <w:tc>
          <w:tcPr>
            <w:tcW w:w="817" w:type="dxa"/>
          </w:tcPr>
          <w:p w:rsidR="009B77B4" w:rsidRPr="00B649C8" w:rsidRDefault="009B77B4" w:rsidP="00B649C8">
            <w:pPr>
              <w:jc w:val="center"/>
              <w:rPr>
                <w:b/>
              </w:rPr>
            </w:pPr>
            <w:r w:rsidRPr="00B649C8">
              <w:rPr>
                <w:b/>
              </w:rPr>
              <w:lastRenderedPageBreak/>
              <w:t>№ п/п</w:t>
            </w:r>
          </w:p>
        </w:tc>
        <w:tc>
          <w:tcPr>
            <w:tcW w:w="2977" w:type="dxa"/>
          </w:tcPr>
          <w:p w:rsidR="009B77B4" w:rsidRPr="00B649C8" w:rsidRDefault="009B77B4" w:rsidP="00B649C8">
            <w:pPr>
              <w:jc w:val="center"/>
              <w:rPr>
                <w:b/>
              </w:rPr>
            </w:pPr>
            <w:r w:rsidRPr="00B649C8">
              <w:rPr>
                <w:b/>
              </w:rPr>
              <w:t>Наименование темы (раздела) дисциплины</w:t>
            </w:r>
          </w:p>
        </w:tc>
        <w:tc>
          <w:tcPr>
            <w:tcW w:w="5812" w:type="dxa"/>
          </w:tcPr>
          <w:p w:rsidR="009B77B4" w:rsidRPr="00B649C8" w:rsidRDefault="009B77B4" w:rsidP="00B649C8">
            <w:pPr>
              <w:jc w:val="center"/>
              <w:rPr>
                <w:b/>
              </w:rPr>
            </w:pPr>
            <w:r w:rsidRPr="00B649C8">
              <w:rPr>
                <w:b/>
              </w:rPr>
              <w:t>Содержание практического занятия</w:t>
            </w:r>
          </w:p>
        </w:tc>
      </w:tr>
      <w:tr w:rsidR="00F2540C" w:rsidRPr="00B649C8" w:rsidTr="000435F7">
        <w:tc>
          <w:tcPr>
            <w:tcW w:w="817" w:type="dxa"/>
          </w:tcPr>
          <w:p w:rsidR="00F2540C" w:rsidRPr="00B649C8" w:rsidRDefault="00F2540C" w:rsidP="00B649C8">
            <w:pPr>
              <w:pStyle w:val="a9"/>
              <w:numPr>
                <w:ilvl w:val="0"/>
                <w:numId w:val="7"/>
              </w:numPr>
              <w:jc w:val="center"/>
            </w:pPr>
          </w:p>
        </w:tc>
        <w:tc>
          <w:tcPr>
            <w:tcW w:w="2977" w:type="dxa"/>
          </w:tcPr>
          <w:p w:rsidR="00F2540C" w:rsidRPr="00B649C8" w:rsidRDefault="00F2540C" w:rsidP="00B649C8">
            <w:pPr>
              <w:rPr>
                <w:bCs/>
              </w:rPr>
            </w:pPr>
            <w:r w:rsidRPr="00B649C8">
              <w:rPr>
                <w:color w:val="000000"/>
              </w:rPr>
              <w:t>Предмет и задачи курса. Рыночные отношения как объект прогнозирования и планирования</w:t>
            </w:r>
          </w:p>
        </w:tc>
        <w:tc>
          <w:tcPr>
            <w:tcW w:w="5812" w:type="dxa"/>
          </w:tcPr>
          <w:p w:rsidR="007E3B71" w:rsidRPr="00B649C8" w:rsidRDefault="007E3B71" w:rsidP="00B649C8">
            <w:pPr>
              <w:tabs>
                <w:tab w:val="left" w:pos="371"/>
              </w:tabs>
              <w:jc w:val="both"/>
              <w:rPr>
                <w:iCs/>
              </w:rPr>
            </w:pPr>
            <w:r w:rsidRPr="00B649C8">
              <w:rPr>
                <w:iCs/>
              </w:rPr>
              <w:t>Вопросы для обсуждения:</w:t>
            </w:r>
          </w:p>
          <w:p w:rsidR="007E3B71" w:rsidRPr="00B649C8" w:rsidRDefault="007E3B71" w:rsidP="00B649C8">
            <w:pPr>
              <w:widowControl/>
              <w:numPr>
                <w:ilvl w:val="0"/>
                <w:numId w:val="11"/>
              </w:numPr>
              <w:ind w:left="34" w:firstLine="0"/>
              <w:jc w:val="both"/>
            </w:pPr>
            <w:r w:rsidRPr="00B649C8">
              <w:t xml:space="preserve">В чем сущность интуитивных и формализованных методов прогнозирования? </w:t>
            </w:r>
          </w:p>
          <w:p w:rsidR="007E3B71" w:rsidRPr="00B649C8" w:rsidRDefault="007E3B71" w:rsidP="00B649C8">
            <w:pPr>
              <w:widowControl/>
              <w:numPr>
                <w:ilvl w:val="0"/>
                <w:numId w:val="11"/>
              </w:numPr>
              <w:ind w:left="34" w:firstLine="0"/>
              <w:jc w:val="both"/>
            </w:pPr>
            <w:r w:rsidRPr="00B649C8">
              <w:t xml:space="preserve">Какая существует взаимосвязь прогнозирования и планирования в рыночной экономике? </w:t>
            </w:r>
          </w:p>
          <w:p w:rsidR="007E3B71" w:rsidRPr="00B649C8" w:rsidRDefault="007E3B71" w:rsidP="00B649C8">
            <w:pPr>
              <w:widowControl/>
              <w:numPr>
                <w:ilvl w:val="0"/>
                <w:numId w:val="11"/>
              </w:numPr>
              <w:ind w:left="34" w:firstLine="0"/>
              <w:jc w:val="both"/>
            </w:pPr>
            <w:r w:rsidRPr="00B649C8">
              <w:t xml:space="preserve">В чем сущность прогнозирования и моделирования в экономике? </w:t>
            </w:r>
          </w:p>
          <w:p w:rsidR="007E3B71" w:rsidRPr="00B649C8" w:rsidRDefault="007E3B71" w:rsidP="00B649C8">
            <w:pPr>
              <w:widowControl/>
              <w:numPr>
                <w:ilvl w:val="0"/>
                <w:numId w:val="11"/>
              </w:numPr>
              <w:ind w:left="34" w:firstLine="0"/>
              <w:jc w:val="both"/>
            </w:pPr>
            <w:r w:rsidRPr="00B649C8">
              <w:t>Какова объективная необходимость прогнозирования и моделирования в экономике?</w:t>
            </w:r>
          </w:p>
          <w:p w:rsidR="00F2540C" w:rsidRPr="00B649C8" w:rsidRDefault="007E3B71" w:rsidP="00B649C8">
            <w:pPr>
              <w:widowControl/>
              <w:numPr>
                <w:ilvl w:val="0"/>
                <w:numId w:val="11"/>
              </w:numPr>
              <w:ind w:left="34" w:firstLine="0"/>
              <w:jc w:val="both"/>
            </w:pPr>
            <w:r w:rsidRPr="00B649C8">
              <w:t>Какое понятие можно дать моделированию экономических процессов?</w:t>
            </w:r>
          </w:p>
        </w:tc>
      </w:tr>
      <w:tr w:rsidR="00F2540C" w:rsidRPr="00B649C8" w:rsidTr="000435F7">
        <w:tc>
          <w:tcPr>
            <w:tcW w:w="817" w:type="dxa"/>
          </w:tcPr>
          <w:p w:rsidR="00F2540C" w:rsidRPr="00B649C8" w:rsidRDefault="00F2540C" w:rsidP="00B649C8">
            <w:pPr>
              <w:pStyle w:val="a9"/>
              <w:numPr>
                <w:ilvl w:val="0"/>
                <w:numId w:val="7"/>
              </w:numPr>
              <w:jc w:val="center"/>
            </w:pPr>
          </w:p>
        </w:tc>
        <w:tc>
          <w:tcPr>
            <w:tcW w:w="2977" w:type="dxa"/>
          </w:tcPr>
          <w:p w:rsidR="00F2540C" w:rsidRPr="00B649C8" w:rsidRDefault="00F2540C" w:rsidP="00B649C8">
            <w:pPr>
              <w:rPr>
                <w:bCs/>
              </w:rPr>
            </w:pPr>
            <w:r w:rsidRPr="00B649C8">
              <w:rPr>
                <w:color w:val="000000"/>
              </w:rPr>
              <w:t>Стратегическое планирование, его принципы</w:t>
            </w:r>
          </w:p>
        </w:tc>
        <w:tc>
          <w:tcPr>
            <w:tcW w:w="5812" w:type="dxa"/>
          </w:tcPr>
          <w:p w:rsidR="007E3B71" w:rsidRPr="00B649C8" w:rsidRDefault="007E3B71" w:rsidP="00B649C8">
            <w:pPr>
              <w:tabs>
                <w:tab w:val="left" w:pos="371"/>
              </w:tabs>
              <w:jc w:val="both"/>
            </w:pPr>
            <w:r w:rsidRPr="00B649C8">
              <w:t>Вопросы для обсуждения:</w:t>
            </w:r>
          </w:p>
          <w:p w:rsidR="007E3B71" w:rsidRPr="00B649C8" w:rsidRDefault="007E3B71" w:rsidP="00B649C8">
            <w:pPr>
              <w:widowControl/>
              <w:numPr>
                <w:ilvl w:val="0"/>
                <w:numId w:val="12"/>
              </w:numPr>
              <w:ind w:left="34" w:firstLine="0"/>
              <w:jc w:val="both"/>
            </w:pPr>
            <w:r w:rsidRPr="00B649C8">
              <w:t xml:space="preserve">Какие методы стратегического планирования существуют? В чем сущность каждого из них? В чем сходства и различия? </w:t>
            </w:r>
          </w:p>
          <w:p w:rsidR="00F2540C" w:rsidRPr="00B649C8" w:rsidRDefault="007E3B71" w:rsidP="00B649C8">
            <w:pPr>
              <w:widowControl/>
              <w:numPr>
                <w:ilvl w:val="0"/>
                <w:numId w:val="12"/>
              </w:numPr>
              <w:ind w:left="34" w:firstLine="0"/>
              <w:jc w:val="both"/>
            </w:pPr>
            <w:r w:rsidRPr="00B649C8">
              <w:t>Как интерпретируется проектирование с точки зрения этапа стратегического планирования?</w:t>
            </w:r>
          </w:p>
        </w:tc>
      </w:tr>
      <w:tr w:rsidR="00F2540C" w:rsidRPr="00B649C8" w:rsidTr="000435F7">
        <w:tc>
          <w:tcPr>
            <w:tcW w:w="817" w:type="dxa"/>
          </w:tcPr>
          <w:p w:rsidR="00F2540C" w:rsidRPr="00B649C8" w:rsidRDefault="00F2540C" w:rsidP="00B649C8">
            <w:pPr>
              <w:pStyle w:val="a9"/>
              <w:numPr>
                <w:ilvl w:val="0"/>
                <w:numId w:val="7"/>
              </w:numPr>
              <w:jc w:val="center"/>
            </w:pPr>
          </w:p>
        </w:tc>
        <w:tc>
          <w:tcPr>
            <w:tcW w:w="2977" w:type="dxa"/>
          </w:tcPr>
          <w:p w:rsidR="00F2540C" w:rsidRPr="00B649C8" w:rsidRDefault="00F2540C" w:rsidP="00B649C8">
            <w:r w:rsidRPr="00B649C8">
              <w:t>Опыт прогнозирования и планирования развитых индустриальных стран</w:t>
            </w:r>
          </w:p>
        </w:tc>
        <w:tc>
          <w:tcPr>
            <w:tcW w:w="5812" w:type="dxa"/>
          </w:tcPr>
          <w:p w:rsidR="007E3B71" w:rsidRPr="00B649C8" w:rsidRDefault="007E3B71" w:rsidP="00B649C8">
            <w:pPr>
              <w:tabs>
                <w:tab w:val="left" w:pos="371"/>
              </w:tabs>
              <w:jc w:val="both"/>
            </w:pPr>
            <w:r w:rsidRPr="00B649C8">
              <w:t>Вопросы для обсуждения:</w:t>
            </w:r>
          </w:p>
          <w:p w:rsidR="007E3B71" w:rsidRPr="00B649C8" w:rsidRDefault="007E3B71" w:rsidP="00B649C8">
            <w:pPr>
              <w:widowControl/>
              <w:numPr>
                <w:ilvl w:val="0"/>
                <w:numId w:val="13"/>
              </w:numPr>
              <w:tabs>
                <w:tab w:val="clear" w:pos="360"/>
                <w:tab w:val="left" w:pos="371"/>
              </w:tabs>
              <w:ind w:left="0" w:firstLine="0"/>
              <w:jc w:val="both"/>
            </w:pPr>
            <w:r w:rsidRPr="00B649C8">
              <w:t>Как можно описать стратегические планирование и прогнозирование развития макроэкономики в западноевропейских страна</w:t>
            </w:r>
            <w:r w:rsidR="005517DD" w:rsidRPr="00B649C8">
              <w:t xml:space="preserve">х, Японии, Китае, Южной Корее, </w:t>
            </w:r>
            <w:r w:rsidRPr="00B649C8">
              <w:t xml:space="preserve">странах-участницах СЭВ? </w:t>
            </w:r>
          </w:p>
          <w:p w:rsidR="00F2540C" w:rsidRPr="00B649C8" w:rsidRDefault="007E3B71" w:rsidP="00B649C8">
            <w:pPr>
              <w:widowControl/>
              <w:numPr>
                <w:ilvl w:val="0"/>
                <w:numId w:val="13"/>
              </w:numPr>
              <w:tabs>
                <w:tab w:val="clear" w:pos="360"/>
                <w:tab w:val="left" w:pos="371"/>
              </w:tabs>
              <w:ind w:left="0" w:firstLine="0"/>
              <w:jc w:val="both"/>
            </w:pPr>
            <w:r w:rsidRPr="00B649C8">
              <w:t>Каково значение и учет мирового опыта стратегического планирования для эффективного управления развитием российского экономического комплекса?</w:t>
            </w:r>
          </w:p>
        </w:tc>
      </w:tr>
      <w:tr w:rsidR="00F2540C" w:rsidRPr="00B649C8" w:rsidTr="000435F7">
        <w:tc>
          <w:tcPr>
            <w:tcW w:w="817" w:type="dxa"/>
          </w:tcPr>
          <w:p w:rsidR="00F2540C" w:rsidRPr="00B649C8" w:rsidRDefault="00F2540C" w:rsidP="00B649C8">
            <w:pPr>
              <w:pStyle w:val="a9"/>
              <w:numPr>
                <w:ilvl w:val="0"/>
                <w:numId w:val="7"/>
              </w:numPr>
              <w:jc w:val="center"/>
            </w:pPr>
          </w:p>
        </w:tc>
        <w:tc>
          <w:tcPr>
            <w:tcW w:w="2977" w:type="dxa"/>
          </w:tcPr>
          <w:p w:rsidR="00F2540C" w:rsidRPr="00B649C8" w:rsidRDefault="00F2540C" w:rsidP="00B649C8">
            <w:r w:rsidRPr="00B649C8">
              <w:t>Моделирование экономики, понятие и место в системе прогнозирования и планирования развития национальной экономики</w:t>
            </w:r>
          </w:p>
        </w:tc>
        <w:tc>
          <w:tcPr>
            <w:tcW w:w="5812" w:type="dxa"/>
          </w:tcPr>
          <w:p w:rsidR="007E3B71" w:rsidRPr="00B649C8" w:rsidRDefault="007E3B71" w:rsidP="00B649C8">
            <w:pPr>
              <w:tabs>
                <w:tab w:val="left" w:pos="371"/>
              </w:tabs>
              <w:jc w:val="both"/>
            </w:pPr>
            <w:r w:rsidRPr="00B649C8">
              <w:t>Вопросы для обсуждения:</w:t>
            </w:r>
          </w:p>
          <w:p w:rsidR="007E3B71" w:rsidRPr="00B649C8" w:rsidRDefault="007E3B71" w:rsidP="00B649C8">
            <w:pPr>
              <w:widowControl/>
              <w:numPr>
                <w:ilvl w:val="0"/>
                <w:numId w:val="14"/>
              </w:numPr>
              <w:tabs>
                <w:tab w:val="left" w:pos="371"/>
              </w:tabs>
              <w:ind w:left="0" w:firstLine="0"/>
              <w:jc w:val="both"/>
            </w:pPr>
            <w:r w:rsidRPr="00B649C8">
              <w:t xml:space="preserve">Какие процедуры и этапы прогнозирования и планирования российской экономики выделяют ученые – экономисты?  </w:t>
            </w:r>
          </w:p>
          <w:p w:rsidR="00F2540C" w:rsidRPr="00B649C8" w:rsidRDefault="007E3B71" w:rsidP="00B649C8">
            <w:pPr>
              <w:widowControl/>
              <w:numPr>
                <w:ilvl w:val="0"/>
                <w:numId w:val="14"/>
              </w:numPr>
              <w:tabs>
                <w:tab w:val="left" w:pos="371"/>
              </w:tabs>
              <w:ind w:left="0" w:firstLine="0"/>
              <w:jc w:val="both"/>
            </w:pPr>
            <w:r w:rsidRPr="00B649C8">
              <w:t>Какие Федеральные органы власти ответственны за составление, принятие и исполнение макроэкономических планов и прогнозов? Как это регулируется законодательно?</w:t>
            </w:r>
          </w:p>
        </w:tc>
      </w:tr>
      <w:tr w:rsidR="00F2540C" w:rsidRPr="00B649C8" w:rsidTr="000435F7">
        <w:tc>
          <w:tcPr>
            <w:tcW w:w="817" w:type="dxa"/>
          </w:tcPr>
          <w:p w:rsidR="00F2540C" w:rsidRPr="00B649C8" w:rsidRDefault="00F2540C" w:rsidP="00B649C8">
            <w:pPr>
              <w:pStyle w:val="a9"/>
              <w:numPr>
                <w:ilvl w:val="0"/>
                <w:numId w:val="7"/>
              </w:numPr>
              <w:jc w:val="center"/>
            </w:pPr>
          </w:p>
        </w:tc>
        <w:tc>
          <w:tcPr>
            <w:tcW w:w="2977" w:type="dxa"/>
          </w:tcPr>
          <w:p w:rsidR="00F2540C" w:rsidRPr="00B649C8" w:rsidRDefault="00F2540C" w:rsidP="00B649C8">
            <w:r w:rsidRPr="00B649C8">
              <w:t>Программно-целевое планирование (программирование)</w:t>
            </w:r>
          </w:p>
        </w:tc>
        <w:tc>
          <w:tcPr>
            <w:tcW w:w="5812" w:type="dxa"/>
          </w:tcPr>
          <w:p w:rsidR="00F2540C" w:rsidRPr="00B649C8" w:rsidRDefault="007E3B71" w:rsidP="00B649C8">
            <w:pPr>
              <w:pStyle w:val="aa"/>
              <w:tabs>
                <w:tab w:val="left" w:pos="371"/>
              </w:tabs>
              <w:rPr>
                <w:sz w:val="24"/>
                <w:szCs w:val="24"/>
              </w:rPr>
            </w:pPr>
            <w:r w:rsidRPr="00B649C8">
              <w:rPr>
                <w:sz w:val="24"/>
                <w:szCs w:val="24"/>
              </w:rPr>
              <w:t>Понятие и порядок разработки целевых комплексных программ. Источники обеспечения разработки и реализации комплексных целевых программ (информационное, финансовое, ресурсное и другие виды обеспечения, выработка и обоснование целей, достигаемых программами).</w:t>
            </w:r>
          </w:p>
          <w:p w:rsidR="007E3B71" w:rsidRPr="00B649C8" w:rsidRDefault="007E3B71" w:rsidP="00B649C8">
            <w:pPr>
              <w:tabs>
                <w:tab w:val="left" w:pos="371"/>
              </w:tabs>
              <w:jc w:val="both"/>
            </w:pPr>
            <w:r w:rsidRPr="00B649C8">
              <w:t>Вопросы для обсуждения:</w:t>
            </w:r>
          </w:p>
          <w:p w:rsidR="007E3B71" w:rsidRPr="00B649C8" w:rsidRDefault="007E3B71" w:rsidP="00B649C8">
            <w:pPr>
              <w:widowControl/>
              <w:numPr>
                <w:ilvl w:val="0"/>
                <w:numId w:val="15"/>
              </w:numPr>
              <w:tabs>
                <w:tab w:val="left" w:pos="371"/>
              </w:tabs>
              <w:ind w:left="0" w:firstLine="0"/>
              <w:jc w:val="both"/>
            </w:pPr>
            <w:r w:rsidRPr="00B649C8">
              <w:t xml:space="preserve">Какие существуют источники обеспечения разработки и реализации комплексных целевых программ?  </w:t>
            </w:r>
          </w:p>
          <w:p w:rsidR="007E3B71" w:rsidRPr="00B649C8" w:rsidRDefault="007E3B71" w:rsidP="00B649C8">
            <w:pPr>
              <w:widowControl/>
              <w:numPr>
                <w:ilvl w:val="0"/>
                <w:numId w:val="15"/>
              </w:numPr>
              <w:tabs>
                <w:tab w:val="left" w:pos="371"/>
              </w:tabs>
              <w:ind w:left="0" w:firstLine="0"/>
              <w:jc w:val="both"/>
            </w:pPr>
            <w:r w:rsidRPr="00B649C8">
              <w:t>Какие можно выделить современные направления программно-целевого планирования и программирования?</w:t>
            </w:r>
          </w:p>
          <w:p w:rsidR="007E3B71" w:rsidRPr="00B649C8" w:rsidRDefault="007E3B71" w:rsidP="00B649C8">
            <w:pPr>
              <w:widowControl/>
              <w:numPr>
                <w:ilvl w:val="0"/>
                <w:numId w:val="15"/>
              </w:numPr>
              <w:tabs>
                <w:tab w:val="left" w:pos="371"/>
              </w:tabs>
              <w:ind w:left="0" w:firstLine="0"/>
              <w:jc w:val="both"/>
            </w:pPr>
            <w:r w:rsidRPr="00B649C8">
              <w:t>Какое определение программирования можно дать? Где и как используется программирование?</w:t>
            </w:r>
          </w:p>
        </w:tc>
      </w:tr>
      <w:tr w:rsidR="00F2540C" w:rsidRPr="00B649C8" w:rsidTr="000435F7">
        <w:tc>
          <w:tcPr>
            <w:tcW w:w="817" w:type="dxa"/>
          </w:tcPr>
          <w:p w:rsidR="00F2540C" w:rsidRPr="00B649C8" w:rsidRDefault="00F2540C" w:rsidP="00B649C8">
            <w:pPr>
              <w:pStyle w:val="a9"/>
              <w:numPr>
                <w:ilvl w:val="0"/>
                <w:numId w:val="7"/>
              </w:numPr>
              <w:jc w:val="both"/>
            </w:pPr>
          </w:p>
        </w:tc>
        <w:tc>
          <w:tcPr>
            <w:tcW w:w="2977" w:type="dxa"/>
          </w:tcPr>
          <w:p w:rsidR="00F2540C" w:rsidRPr="00B649C8" w:rsidRDefault="00F2540C" w:rsidP="00B649C8">
            <w:r w:rsidRPr="00B649C8">
              <w:t xml:space="preserve">Прогнозирование и </w:t>
            </w:r>
            <w:r w:rsidRPr="00B649C8">
              <w:lastRenderedPageBreak/>
              <w:t>регулирование социального развития в условиях рыночной экономики</w:t>
            </w:r>
          </w:p>
        </w:tc>
        <w:tc>
          <w:tcPr>
            <w:tcW w:w="5812" w:type="dxa"/>
          </w:tcPr>
          <w:p w:rsidR="007E3B71" w:rsidRPr="00B649C8" w:rsidRDefault="007E3B71" w:rsidP="00B649C8">
            <w:pPr>
              <w:tabs>
                <w:tab w:val="left" w:pos="371"/>
              </w:tabs>
              <w:jc w:val="both"/>
            </w:pPr>
            <w:r w:rsidRPr="00B649C8">
              <w:lastRenderedPageBreak/>
              <w:t>Вопросы для обсуждения:</w:t>
            </w:r>
          </w:p>
          <w:p w:rsidR="00F2540C" w:rsidRPr="00B649C8" w:rsidRDefault="007E3B71" w:rsidP="00B649C8">
            <w:pPr>
              <w:pStyle w:val="a9"/>
              <w:widowControl/>
              <w:numPr>
                <w:ilvl w:val="0"/>
                <w:numId w:val="34"/>
              </w:numPr>
              <w:tabs>
                <w:tab w:val="clear" w:pos="360"/>
                <w:tab w:val="left" w:pos="371"/>
              </w:tabs>
              <w:ind w:left="34" w:firstLine="0"/>
              <w:jc w:val="both"/>
            </w:pPr>
            <w:r w:rsidRPr="00B649C8">
              <w:lastRenderedPageBreak/>
              <w:t>Назвать показатели социального развития национальной экономики и дать их определения.</w:t>
            </w:r>
          </w:p>
          <w:p w:rsidR="007E3B71" w:rsidRPr="00B649C8" w:rsidRDefault="007E3B71" w:rsidP="00B649C8">
            <w:pPr>
              <w:pStyle w:val="a9"/>
              <w:widowControl/>
              <w:numPr>
                <w:ilvl w:val="0"/>
                <w:numId w:val="34"/>
              </w:numPr>
              <w:tabs>
                <w:tab w:val="clear" w:pos="360"/>
                <w:tab w:val="left" w:pos="371"/>
              </w:tabs>
              <w:ind w:left="34" w:firstLine="0"/>
              <w:jc w:val="both"/>
            </w:pPr>
            <w:r w:rsidRPr="00B649C8">
              <w:t>Какие показатели позволяют оценивать развитие экономики страны? Поясните значение и роль каждого из них.</w:t>
            </w:r>
          </w:p>
        </w:tc>
      </w:tr>
      <w:tr w:rsidR="007E3B71" w:rsidRPr="00B649C8" w:rsidTr="000435F7">
        <w:tc>
          <w:tcPr>
            <w:tcW w:w="817" w:type="dxa"/>
          </w:tcPr>
          <w:p w:rsidR="007E3B71" w:rsidRPr="00B649C8" w:rsidRDefault="007E3B71" w:rsidP="00B649C8">
            <w:pPr>
              <w:pStyle w:val="a9"/>
              <w:numPr>
                <w:ilvl w:val="0"/>
                <w:numId w:val="7"/>
              </w:numPr>
              <w:jc w:val="both"/>
            </w:pPr>
          </w:p>
        </w:tc>
        <w:tc>
          <w:tcPr>
            <w:tcW w:w="2977" w:type="dxa"/>
          </w:tcPr>
          <w:p w:rsidR="007E3B71" w:rsidRPr="00B649C8" w:rsidRDefault="007E3B71" w:rsidP="00B649C8">
            <w:r w:rsidRPr="00B649C8">
              <w:t>Прогнозирование развития социальной сферы</w:t>
            </w:r>
          </w:p>
        </w:tc>
        <w:tc>
          <w:tcPr>
            <w:tcW w:w="5812" w:type="dxa"/>
          </w:tcPr>
          <w:p w:rsidR="007E3B71" w:rsidRPr="00B649C8" w:rsidRDefault="007E3B71" w:rsidP="00B649C8">
            <w:pPr>
              <w:tabs>
                <w:tab w:val="left" w:pos="371"/>
              </w:tabs>
              <w:jc w:val="both"/>
            </w:pPr>
            <w:r w:rsidRPr="00B649C8">
              <w:t>Социальная политика государства как конкретное выражение стратегического планирования развития социальной сферы.</w:t>
            </w:r>
          </w:p>
          <w:p w:rsidR="007E3B71" w:rsidRPr="00B649C8" w:rsidRDefault="007E3B71" w:rsidP="00B649C8">
            <w:pPr>
              <w:tabs>
                <w:tab w:val="left" w:pos="371"/>
              </w:tabs>
              <w:jc w:val="both"/>
            </w:pPr>
            <w:r w:rsidRPr="00B649C8">
              <w:t>Вопросы для обсуждения:</w:t>
            </w:r>
          </w:p>
          <w:p w:rsidR="007E3B71" w:rsidRPr="00B649C8" w:rsidRDefault="007E3B71" w:rsidP="00B649C8">
            <w:pPr>
              <w:widowControl/>
              <w:numPr>
                <w:ilvl w:val="0"/>
                <w:numId w:val="17"/>
              </w:numPr>
              <w:tabs>
                <w:tab w:val="left" w:pos="371"/>
              </w:tabs>
              <w:ind w:left="0" w:firstLine="0"/>
              <w:jc w:val="both"/>
            </w:pPr>
            <w:r w:rsidRPr="00B649C8">
              <w:t>В чем суть и значение прогнозирования развития социальной сферы? С помощью каких показателей можно судить о развитии социальной сферы?</w:t>
            </w:r>
          </w:p>
          <w:p w:rsidR="007E3B71" w:rsidRPr="00B649C8" w:rsidRDefault="007E3B71" w:rsidP="00B649C8">
            <w:pPr>
              <w:widowControl/>
              <w:numPr>
                <w:ilvl w:val="0"/>
                <w:numId w:val="17"/>
              </w:numPr>
              <w:tabs>
                <w:tab w:val="left" w:pos="371"/>
              </w:tabs>
              <w:ind w:left="0" w:firstLine="0"/>
              <w:jc w:val="both"/>
            </w:pPr>
            <w:r w:rsidRPr="00B649C8">
              <w:t xml:space="preserve">В чем смысл и значение социальной политики государства? </w:t>
            </w:r>
          </w:p>
          <w:p w:rsidR="007E3B71" w:rsidRPr="00B649C8" w:rsidRDefault="007E3B71" w:rsidP="00B649C8">
            <w:pPr>
              <w:widowControl/>
              <w:numPr>
                <w:ilvl w:val="0"/>
                <w:numId w:val="17"/>
              </w:numPr>
              <w:tabs>
                <w:tab w:val="left" w:pos="371"/>
              </w:tabs>
              <w:ind w:left="0" w:firstLine="0"/>
              <w:jc w:val="both"/>
            </w:pPr>
            <w:r w:rsidRPr="00B649C8">
              <w:t>Что является стратегической целью прогнозирования и планирования российского государства?</w:t>
            </w:r>
          </w:p>
        </w:tc>
      </w:tr>
      <w:tr w:rsidR="007E3B71" w:rsidRPr="00B649C8" w:rsidTr="000435F7">
        <w:tc>
          <w:tcPr>
            <w:tcW w:w="817" w:type="dxa"/>
          </w:tcPr>
          <w:p w:rsidR="007E3B71" w:rsidRPr="00B649C8" w:rsidRDefault="007E3B71" w:rsidP="00B649C8">
            <w:pPr>
              <w:pStyle w:val="a9"/>
              <w:numPr>
                <w:ilvl w:val="0"/>
                <w:numId w:val="7"/>
              </w:numPr>
              <w:jc w:val="both"/>
            </w:pPr>
          </w:p>
        </w:tc>
        <w:tc>
          <w:tcPr>
            <w:tcW w:w="2977" w:type="dxa"/>
          </w:tcPr>
          <w:p w:rsidR="007E3B71" w:rsidRPr="00B649C8" w:rsidRDefault="007E3B71" w:rsidP="00B649C8">
            <w:r w:rsidRPr="00B649C8">
              <w:t>Методология и организация прогнозирования и планирования сферы услуг</w:t>
            </w:r>
          </w:p>
        </w:tc>
        <w:tc>
          <w:tcPr>
            <w:tcW w:w="5812" w:type="dxa"/>
          </w:tcPr>
          <w:p w:rsidR="007E3B71" w:rsidRPr="00B649C8" w:rsidRDefault="007E3B71" w:rsidP="00B649C8">
            <w:pPr>
              <w:tabs>
                <w:tab w:val="left" w:pos="371"/>
              </w:tabs>
            </w:pPr>
            <w:r w:rsidRPr="00B649C8">
              <w:t>Прогнозирование и планирование возрастания человеческого капитала страны. Прогнозирование направлений развития рынка труда и уровня потребительского спроса, прогнозирование спроса и предложения на услуги.</w:t>
            </w:r>
          </w:p>
          <w:p w:rsidR="007E3B71" w:rsidRPr="00B649C8" w:rsidRDefault="007E3B71" w:rsidP="00B649C8">
            <w:pPr>
              <w:tabs>
                <w:tab w:val="left" w:pos="371"/>
              </w:tabs>
              <w:jc w:val="both"/>
            </w:pPr>
            <w:r w:rsidRPr="00B649C8">
              <w:t>Вопросы для обсуждения:</w:t>
            </w:r>
          </w:p>
          <w:p w:rsidR="007E3B71" w:rsidRPr="00B649C8" w:rsidRDefault="007E3B71" w:rsidP="00B649C8">
            <w:pPr>
              <w:widowControl/>
              <w:numPr>
                <w:ilvl w:val="0"/>
                <w:numId w:val="16"/>
              </w:numPr>
              <w:tabs>
                <w:tab w:val="left" w:pos="371"/>
              </w:tabs>
              <w:ind w:left="0" w:firstLine="0"/>
              <w:jc w:val="both"/>
            </w:pPr>
            <w:r w:rsidRPr="00B649C8">
              <w:t xml:space="preserve">Как применяются в прогнозировании и планировании показатели уровня жизни населения, его доходов и потребления, потребительского бюджета? </w:t>
            </w:r>
          </w:p>
          <w:p w:rsidR="007E3B71" w:rsidRPr="00B649C8" w:rsidRDefault="007E3B71" w:rsidP="00B649C8">
            <w:pPr>
              <w:widowControl/>
              <w:numPr>
                <w:ilvl w:val="0"/>
                <w:numId w:val="16"/>
              </w:numPr>
              <w:tabs>
                <w:tab w:val="left" w:pos="371"/>
              </w:tabs>
              <w:ind w:left="0" w:firstLine="0"/>
              <w:jc w:val="both"/>
            </w:pPr>
            <w:r w:rsidRPr="00B649C8">
              <w:t>Какие основные этапы формирования национальной модели социальной политики России можно выделить?</w:t>
            </w:r>
          </w:p>
          <w:p w:rsidR="007E3B71" w:rsidRPr="00B649C8" w:rsidRDefault="007E3B71" w:rsidP="00B649C8">
            <w:pPr>
              <w:widowControl/>
              <w:numPr>
                <w:ilvl w:val="0"/>
                <w:numId w:val="16"/>
              </w:numPr>
              <w:tabs>
                <w:tab w:val="left" w:pos="371"/>
              </w:tabs>
              <w:ind w:left="0" w:firstLine="0"/>
              <w:jc w:val="both"/>
            </w:pPr>
            <w:r w:rsidRPr="00B649C8">
              <w:t>В чем сущность прогнозирования экологической и общественной безопасности населения?</w:t>
            </w:r>
          </w:p>
          <w:p w:rsidR="007E3B71" w:rsidRPr="00B649C8" w:rsidRDefault="007E3B71" w:rsidP="00B649C8">
            <w:pPr>
              <w:widowControl/>
              <w:numPr>
                <w:ilvl w:val="0"/>
                <w:numId w:val="16"/>
              </w:numPr>
              <w:tabs>
                <w:tab w:val="left" w:pos="371"/>
              </w:tabs>
              <w:ind w:left="0" w:firstLine="0"/>
              <w:jc w:val="both"/>
            </w:pPr>
            <w:r w:rsidRPr="00B649C8">
              <w:t>В чем сущность прогнозирования развития сферы обслуживания, жилищно-коммунального хозяйства и в целом отраслей социальной инфраструктуры?</w:t>
            </w:r>
          </w:p>
        </w:tc>
      </w:tr>
      <w:tr w:rsidR="00F2540C" w:rsidRPr="00B649C8" w:rsidTr="00A6409F">
        <w:tc>
          <w:tcPr>
            <w:tcW w:w="817" w:type="dxa"/>
          </w:tcPr>
          <w:p w:rsidR="00F2540C" w:rsidRPr="00B649C8" w:rsidRDefault="00F2540C" w:rsidP="00B649C8">
            <w:pPr>
              <w:pStyle w:val="a9"/>
              <w:numPr>
                <w:ilvl w:val="0"/>
                <w:numId w:val="7"/>
              </w:numPr>
              <w:jc w:val="both"/>
            </w:pPr>
          </w:p>
        </w:tc>
        <w:tc>
          <w:tcPr>
            <w:tcW w:w="2977" w:type="dxa"/>
          </w:tcPr>
          <w:p w:rsidR="00F2540C" w:rsidRPr="00B649C8" w:rsidRDefault="00F2540C" w:rsidP="00B649C8">
            <w:r w:rsidRPr="00B649C8">
              <w:t>Сущность научно-технического прогресса и его влияние на развитие человеческого общества</w:t>
            </w:r>
          </w:p>
        </w:tc>
        <w:tc>
          <w:tcPr>
            <w:tcW w:w="5812" w:type="dxa"/>
          </w:tcPr>
          <w:p w:rsidR="00FA23BB" w:rsidRPr="00B649C8" w:rsidRDefault="00FA23BB" w:rsidP="00B649C8">
            <w:pPr>
              <w:widowControl/>
              <w:tabs>
                <w:tab w:val="left" w:pos="371"/>
              </w:tabs>
              <w:jc w:val="both"/>
            </w:pPr>
            <w:r w:rsidRPr="00B649C8">
              <w:t>Вопросы для обсуждени</w:t>
            </w:r>
            <w:r w:rsidR="00E82776" w:rsidRPr="00B649C8">
              <w:t>я:</w:t>
            </w:r>
          </w:p>
          <w:p w:rsidR="00FA23BB" w:rsidRPr="00B649C8" w:rsidRDefault="00FA23BB" w:rsidP="00B649C8">
            <w:pPr>
              <w:widowControl/>
              <w:numPr>
                <w:ilvl w:val="0"/>
                <w:numId w:val="23"/>
              </w:numPr>
              <w:tabs>
                <w:tab w:val="left" w:pos="371"/>
              </w:tabs>
              <w:ind w:left="0" w:firstLine="0"/>
              <w:jc w:val="both"/>
            </w:pPr>
            <w:r w:rsidRPr="00B649C8">
              <w:t>Назвать этапы развития НТП.</w:t>
            </w:r>
          </w:p>
          <w:p w:rsidR="00FA23BB" w:rsidRPr="00B649C8" w:rsidRDefault="00FA23BB" w:rsidP="00B649C8">
            <w:pPr>
              <w:widowControl/>
              <w:numPr>
                <w:ilvl w:val="0"/>
                <w:numId w:val="23"/>
              </w:numPr>
              <w:tabs>
                <w:tab w:val="left" w:pos="371"/>
              </w:tabs>
              <w:ind w:left="0" w:firstLine="0"/>
              <w:jc w:val="both"/>
            </w:pPr>
            <w:r w:rsidRPr="00B649C8">
              <w:t>Объяснить как определяются темпы развития НТП</w:t>
            </w:r>
          </w:p>
          <w:p w:rsidR="00F2540C" w:rsidRPr="00B649C8" w:rsidRDefault="00FA23BB" w:rsidP="00B649C8">
            <w:pPr>
              <w:widowControl/>
              <w:numPr>
                <w:ilvl w:val="0"/>
                <w:numId w:val="23"/>
              </w:numPr>
              <w:tabs>
                <w:tab w:val="left" w:pos="371"/>
              </w:tabs>
              <w:ind w:left="0" w:firstLine="0"/>
              <w:jc w:val="both"/>
            </w:pPr>
            <w:r w:rsidRPr="00B649C8">
              <w:t>Дать интерпретацию экономических, технологических, социальных, организационных и экологических факторов НТП.</w:t>
            </w:r>
          </w:p>
        </w:tc>
      </w:tr>
      <w:tr w:rsidR="00F2540C" w:rsidRPr="00B649C8" w:rsidTr="000435F7">
        <w:tc>
          <w:tcPr>
            <w:tcW w:w="817" w:type="dxa"/>
          </w:tcPr>
          <w:p w:rsidR="00F2540C" w:rsidRPr="00B649C8" w:rsidRDefault="00F2540C" w:rsidP="00B649C8">
            <w:pPr>
              <w:pStyle w:val="a9"/>
              <w:numPr>
                <w:ilvl w:val="0"/>
                <w:numId w:val="7"/>
              </w:numPr>
              <w:jc w:val="both"/>
            </w:pPr>
          </w:p>
        </w:tc>
        <w:tc>
          <w:tcPr>
            <w:tcW w:w="2977" w:type="dxa"/>
          </w:tcPr>
          <w:p w:rsidR="00F2540C" w:rsidRPr="00B649C8" w:rsidRDefault="00F2540C" w:rsidP="00B649C8">
            <w:r w:rsidRPr="00B649C8">
              <w:t>Многовариантный характер прогнозов развития НТП</w:t>
            </w:r>
          </w:p>
        </w:tc>
        <w:tc>
          <w:tcPr>
            <w:tcW w:w="5812" w:type="dxa"/>
          </w:tcPr>
          <w:p w:rsidR="00FA23BB" w:rsidRPr="00B649C8" w:rsidRDefault="00FA23BB" w:rsidP="00B649C8">
            <w:pPr>
              <w:tabs>
                <w:tab w:val="left" w:pos="371"/>
              </w:tabs>
              <w:jc w:val="both"/>
            </w:pPr>
            <w:r w:rsidRPr="00B649C8">
              <w:t>Вопросы для обсуждения:</w:t>
            </w:r>
          </w:p>
          <w:p w:rsidR="00FA23BB" w:rsidRPr="00B649C8" w:rsidRDefault="00FA23BB" w:rsidP="00B649C8">
            <w:pPr>
              <w:widowControl/>
              <w:numPr>
                <w:ilvl w:val="0"/>
                <w:numId w:val="19"/>
              </w:numPr>
              <w:tabs>
                <w:tab w:val="left" w:pos="371"/>
              </w:tabs>
              <w:ind w:left="0" w:firstLine="0"/>
              <w:jc w:val="both"/>
            </w:pPr>
            <w:r w:rsidRPr="00B649C8">
              <w:t>Роль государственных прогнозирования и планирования в процессе разработки и реализации оптимальных для национальной экономики направлений и путей развития НТП?</w:t>
            </w:r>
          </w:p>
          <w:p w:rsidR="00FA23BB" w:rsidRPr="00B649C8" w:rsidRDefault="00FA23BB" w:rsidP="00B649C8">
            <w:pPr>
              <w:widowControl/>
              <w:numPr>
                <w:ilvl w:val="0"/>
                <w:numId w:val="19"/>
              </w:numPr>
              <w:tabs>
                <w:tab w:val="left" w:pos="371"/>
              </w:tabs>
              <w:ind w:left="0" w:firstLine="0"/>
              <w:jc w:val="both"/>
            </w:pPr>
            <w:r w:rsidRPr="00B649C8">
              <w:t>В каких странах есть успешный опыт разработки и реализации планов научно-технического развития национальной экономики?</w:t>
            </w:r>
          </w:p>
          <w:p w:rsidR="00FA23BB" w:rsidRPr="00B649C8" w:rsidRDefault="00FA23BB" w:rsidP="00B649C8">
            <w:pPr>
              <w:widowControl/>
              <w:numPr>
                <w:ilvl w:val="0"/>
                <w:numId w:val="19"/>
              </w:numPr>
              <w:tabs>
                <w:tab w:val="left" w:pos="371"/>
              </w:tabs>
              <w:ind w:left="0" w:firstLine="0"/>
              <w:jc w:val="both"/>
            </w:pPr>
            <w:r w:rsidRPr="00B649C8">
              <w:t xml:space="preserve">Какова роль государственного планирования и прогнозирования в формировании и оптимизации </w:t>
            </w:r>
            <w:r w:rsidRPr="00B649C8">
              <w:lastRenderedPageBreak/>
              <w:t xml:space="preserve">ресурсной базы национальной системы научно-исследовательских работ и опытно-конструкторских разработок (НИОКР)? </w:t>
            </w:r>
          </w:p>
          <w:p w:rsidR="00FA23BB" w:rsidRPr="00B649C8" w:rsidRDefault="00FA23BB" w:rsidP="00B649C8">
            <w:pPr>
              <w:widowControl/>
              <w:numPr>
                <w:ilvl w:val="0"/>
                <w:numId w:val="19"/>
              </w:numPr>
              <w:tabs>
                <w:tab w:val="left" w:pos="371"/>
              </w:tabs>
              <w:ind w:left="0" w:firstLine="0"/>
              <w:jc w:val="both"/>
            </w:pPr>
            <w:r w:rsidRPr="00B649C8">
              <w:t xml:space="preserve">Каковы принципы государственного регулирования НТП? </w:t>
            </w:r>
          </w:p>
          <w:p w:rsidR="00F2540C" w:rsidRPr="00B649C8" w:rsidRDefault="00FA23BB" w:rsidP="00B649C8">
            <w:pPr>
              <w:widowControl/>
              <w:numPr>
                <w:ilvl w:val="0"/>
                <w:numId w:val="19"/>
              </w:numPr>
              <w:tabs>
                <w:tab w:val="left" w:pos="371"/>
              </w:tabs>
              <w:ind w:left="0" w:firstLine="0"/>
              <w:jc w:val="both"/>
            </w:pPr>
            <w:r w:rsidRPr="00B649C8">
              <w:t>В чем суть проблемы выбора приоритетов научно-технической политики?</w:t>
            </w:r>
          </w:p>
        </w:tc>
      </w:tr>
      <w:tr w:rsidR="00F2540C" w:rsidRPr="00B649C8" w:rsidTr="000435F7">
        <w:tc>
          <w:tcPr>
            <w:tcW w:w="817" w:type="dxa"/>
          </w:tcPr>
          <w:p w:rsidR="00F2540C" w:rsidRPr="00B649C8" w:rsidRDefault="00F2540C" w:rsidP="00B649C8">
            <w:pPr>
              <w:pStyle w:val="a9"/>
              <w:numPr>
                <w:ilvl w:val="0"/>
                <w:numId w:val="7"/>
              </w:numPr>
              <w:jc w:val="both"/>
            </w:pPr>
          </w:p>
        </w:tc>
        <w:tc>
          <w:tcPr>
            <w:tcW w:w="2977" w:type="dxa"/>
          </w:tcPr>
          <w:p w:rsidR="00F2540C" w:rsidRPr="00B649C8" w:rsidRDefault="00F2540C" w:rsidP="00B649C8">
            <w:r w:rsidRPr="00B649C8">
              <w:t>Общественное воспроизводство: сущность, виды и проблемы прогнозирования направлений развития</w:t>
            </w:r>
          </w:p>
        </w:tc>
        <w:tc>
          <w:tcPr>
            <w:tcW w:w="5812" w:type="dxa"/>
          </w:tcPr>
          <w:p w:rsidR="007E3B71" w:rsidRPr="00B649C8" w:rsidRDefault="007E3B71" w:rsidP="00B649C8">
            <w:pPr>
              <w:tabs>
                <w:tab w:val="left" w:pos="371"/>
              </w:tabs>
            </w:pPr>
            <w:r w:rsidRPr="00B649C8">
              <w:t>Вопросы для обсуждения:</w:t>
            </w:r>
          </w:p>
          <w:p w:rsidR="007E3B71" w:rsidRPr="00B649C8" w:rsidRDefault="007E3B71" w:rsidP="00B649C8">
            <w:pPr>
              <w:widowControl/>
              <w:numPr>
                <w:ilvl w:val="0"/>
                <w:numId w:val="18"/>
              </w:numPr>
              <w:tabs>
                <w:tab w:val="left" w:pos="371"/>
              </w:tabs>
              <w:ind w:left="0" w:firstLine="0"/>
              <w:jc w:val="both"/>
            </w:pPr>
            <w:r w:rsidRPr="00B649C8">
              <w:t xml:space="preserve">Какие особенности общественного воспроизводства можно выделить в современной смешанной экономике. </w:t>
            </w:r>
          </w:p>
          <w:p w:rsidR="007E3B71" w:rsidRPr="00B649C8" w:rsidRDefault="007E3B71" w:rsidP="00B649C8">
            <w:pPr>
              <w:widowControl/>
              <w:numPr>
                <w:ilvl w:val="0"/>
                <w:numId w:val="18"/>
              </w:numPr>
              <w:tabs>
                <w:tab w:val="left" w:pos="371"/>
              </w:tabs>
              <w:ind w:left="0" w:firstLine="0"/>
              <w:jc w:val="both"/>
            </w:pPr>
            <w:r w:rsidRPr="00B649C8">
              <w:t>В чем сущность информационного общества?</w:t>
            </w:r>
          </w:p>
          <w:p w:rsidR="007E3B71" w:rsidRPr="00B649C8" w:rsidRDefault="007E3B71" w:rsidP="00B649C8">
            <w:pPr>
              <w:widowControl/>
              <w:numPr>
                <w:ilvl w:val="0"/>
                <w:numId w:val="18"/>
              </w:numPr>
              <w:tabs>
                <w:tab w:val="left" w:pos="371"/>
              </w:tabs>
              <w:ind w:left="0" w:firstLine="0"/>
              <w:jc w:val="both"/>
            </w:pPr>
            <w:r w:rsidRPr="00B649C8">
              <w:t>Какие характерные черты информационного общества можно выделить?</w:t>
            </w:r>
          </w:p>
          <w:p w:rsidR="007E3B71" w:rsidRPr="00B649C8" w:rsidRDefault="007E3B71" w:rsidP="00B649C8">
            <w:pPr>
              <w:widowControl/>
              <w:numPr>
                <w:ilvl w:val="0"/>
                <w:numId w:val="18"/>
              </w:numPr>
              <w:tabs>
                <w:tab w:val="left" w:pos="371"/>
              </w:tabs>
              <w:ind w:left="0" w:firstLine="0"/>
              <w:jc w:val="both"/>
            </w:pPr>
            <w:r w:rsidRPr="00B649C8">
              <w:t>Какие существуют проблемы перехода России к информационному обществ</w:t>
            </w:r>
            <w:r w:rsidR="001F3365" w:rsidRPr="00B649C8">
              <w:t>у</w:t>
            </w:r>
            <w:r w:rsidRPr="00B649C8">
              <w:t>?</w:t>
            </w:r>
          </w:p>
          <w:p w:rsidR="007E3B71" w:rsidRPr="00B649C8" w:rsidRDefault="007E3B71" w:rsidP="00B649C8">
            <w:pPr>
              <w:widowControl/>
              <w:numPr>
                <w:ilvl w:val="0"/>
                <w:numId w:val="18"/>
              </w:numPr>
              <w:tabs>
                <w:tab w:val="left" w:pos="371"/>
              </w:tabs>
              <w:ind w:left="0" w:firstLine="0"/>
              <w:jc w:val="both"/>
            </w:pPr>
            <w:r w:rsidRPr="00B649C8">
              <w:t>Что включено в понятие экономического потенциала общества?</w:t>
            </w:r>
          </w:p>
          <w:p w:rsidR="00F2540C" w:rsidRPr="00B649C8" w:rsidRDefault="007E3B71" w:rsidP="00B649C8">
            <w:pPr>
              <w:widowControl/>
              <w:numPr>
                <w:ilvl w:val="0"/>
                <w:numId w:val="18"/>
              </w:numPr>
              <w:tabs>
                <w:tab w:val="left" w:pos="371"/>
              </w:tabs>
              <w:ind w:left="0" w:firstLine="0"/>
              <w:jc w:val="both"/>
            </w:pPr>
            <w:r w:rsidRPr="00B649C8">
              <w:t xml:space="preserve">Какие финансовые и нефинансовые активы, выделяют в составе национального богатства? </w:t>
            </w:r>
          </w:p>
        </w:tc>
      </w:tr>
      <w:tr w:rsidR="00F2540C" w:rsidRPr="00B649C8" w:rsidTr="000435F7">
        <w:tc>
          <w:tcPr>
            <w:tcW w:w="817" w:type="dxa"/>
          </w:tcPr>
          <w:p w:rsidR="00F2540C" w:rsidRPr="00B649C8" w:rsidRDefault="00F2540C" w:rsidP="00B649C8">
            <w:pPr>
              <w:pStyle w:val="a9"/>
              <w:numPr>
                <w:ilvl w:val="0"/>
                <w:numId w:val="7"/>
              </w:numPr>
              <w:jc w:val="both"/>
            </w:pPr>
          </w:p>
        </w:tc>
        <w:tc>
          <w:tcPr>
            <w:tcW w:w="2977" w:type="dxa"/>
          </w:tcPr>
          <w:p w:rsidR="00F2540C" w:rsidRPr="00B649C8" w:rsidRDefault="00F2540C" w:rsidP="00B649C8">
            <w:r w:rsidRPr="00B649C8">
              <w:t>Проблемы выработки целей и направлений структурных преобразований национального хозяйства</w:t>
            </w:r>
          </w:p>
        </w:tc>
        <w:tc>
          <w:tcPr>
            <w:tcW w:w="5812" w:type="dxa"/>
          </w:tcPr>
          <w:p w:rsidR="00F2540C" w:rsidRPr="00B649C8" w:rsidRDefault="007E3B71" w:rsidP="00B649C8">
            <w:pPr>
              <w:tabs>
                <w:tab w:val="left" w:pos="371"/>
              </w:tabs>
              <w:jc w:val="both"/>
            </w:pPr>
            <w:r w:rsidRPr="00B649C8">
              <w:t>Структурная и инвестиционная политики российского государства на современном этапе.</w:t>
            </w:r>
          </w:p>
          <w:p w:rsidR="00FA23BB" w:rsidRPr="00B649C8" w:rsidRDefault="00FA23BB" w:rsidP="00B649C8">
            <w:pPr>
              <w:tabs>
                <w:tab w:val="left" w:pos="371"/>
              </w:tabs>
            </w:pPr>
            <w:r w:rsidRPr="00B649C8">
              <w:t>Вопросы для обсуждения:</w:t>
            </w:r>
          </w:p>
          <w:p w:rsidR="00FA23BB" w:rsidRPr="00B649C8" w:rsidRDefault="00FA23BB" w:rsidP="00B649C8">
            <w:pPr>
              <w:widowControl/>
              <w:numPr>
                <w:ilvl w:val="0"/>
                <w:numId w:val="20"/>
              </w:numPr>
              <w:tabs>
                <w:tab w:val="left" w:pos="371"/>
              </w:tabs>
              <w:ind w:left="0" w:firstLine="0"/>
              <w:jc w:val="both"/>
            </w:pPr>
            <w:r w:rsidRPr="00B649C8">
              <w:t>Какие особенности структурной и инвестиционной политики российского государства можно выделить на современном этапе?</w:t>
            </w:r>
          </w:p>
          <w:p w:rsidR="00FA23BB" w:rsidRPr="00B649C8" w:rsidRDefault="00FA23BB" w:rsidP="00B649C8">
            <w:pPr>
              <w:widowControl/>
              <w:numPr>
                <w:ilvl w:val="0"/>
                <w:numId w:val="20"/>
              </w:numPr>
              <w:tabs>
                <w:tab w:val="left" w:pos="371"/>
              </w:tabs>
              <w:ind w:left="0" w:firstLine="0"/>
              <w:jc w:val="both"/>
            </w:pPr>
            <w:r w:rsidRPr="00B649C8">
              <w:t>Как необходимо учитывать разнообразие природно-климатических и социокультурных условий жизнедеятельности населения и регионов России в прогнозировании и планировании общественного воспроизводства?</w:t>
            </w:r>
          </w:p>
        </w:tc>
      </w:tr>
      <w:tr w:rsidR="00F2540C" w:rsidRPr="00B649C8" w:rsidTr="000435F7">
        <w:tc>
          <w:tcPr>
            <w:tcW w:w="817" w:type="dxa"/>
          </w:tcPr>
          <w:p w:rsidR="00F2540C" w:rsidRPr="00B649C8" w:rsidRDefault="00F2540C" w:rsidP="00B649C8">
            <w:pPr>
              <w:pStyle w:val="a9"/>
              <w:numPr>
                <w:ilvl w:val="0"/>
                <w:numId w:val="7"/>
              </w:numPr>
              <w:jc w:val="both"/>
            </w:pPr>
          </w:p>
        </w:tc>
        <w:tc>
          <w:tcPr>
            <w:tcW w:w="2977" w:type="dxa"/>
          </w:tcPr>
          <w:p w:rsidR="00F2540C" w:rsidRPr="00B649C8" w:rsidRDefault="00F2540C" w:rsidP="00B649C8">
            <w:r w:rsidRPr="00B649C8">
              <w:t>Бюджетный федерализм – основа прогнозирования и планирования на региональном уровне управления</w:t>
            </w:r>
          </w:p>
        </w:tc>
        <w:tc>
          <w:tcPr>
            <w:tcW w:w="5812" w:type="dxa"/>
          </w:tcPr>
          <w:p w:rsidR="00F2540C" w:rsidRPr="00B649C8" w:rsidRDefault="007E3B71" w:rsidP="00B649C8">
            <w:pPr>
              <w:tabs>
                <w:tab w:val="left" w:pos="371"/>
              </w:tabs>
              <w:jc w:val="both"/>
            </w:pPr>
            <w:r w:rsidRPr="00B649C8">
              <w:t>Взаимосвязь регионального планирования с государственным программированием (разработкой и реализацией целевых комплексных программ) и прогнозированием.</w:t>
            </w:r>
          </w:p>
          <w:p w:rsidR="00FA23BB" w:rsidRPr="00B649C8" w:rsidRDefault="00FA23BB" w:rsidP="00B649C8">
            <w:pPr>
              <w:tabs>
                <w:tab w:val="left" w:pos="371"/>
              </w:tabs>
              <w:jc w:val="both"/>
            </w:pPr>
            <w:r w:rsidRPr="00B649C8">
              <w:t>Вопросы для обсуждения:</w:t>
            </w:r>
          </w:p>
          <w:p w:rsidR="00FA23BB" w:rsidRPr="00B649C8" w:rsidRDefault="00FA23BB" w:rsidP="00B649C8">
            <w:pPr>
              <w:widowControl/>
              <w:numPr>
                <w:ilvl w:val="0"/>
                <w:numId w:val="21"/>
              </w:numPr>
              <w:tabs>
                <w:tab w:val="left" w:pos="371"/>
              </w:tabs>
              <w:ind w:left="0" w:firstLine="0"/>
              <w:jc w:val="both"/>
            </w:pPr>
            <w:r w:rsidRPr="00B649C8">
              <w:t xml:space="preserve">Как выражается влияние географического положения, природно-ресурсного потенциала и положения региона в системе межрегионального и международного разделения труда на процесс формирования региональных планов и прогнозов? </w:t>
            </w:r>
          </w:p>
          <w:p w:rsidR="00FA23BB" w:rsidRPr="00B649C8" w:rsidRDefault="00FA23BB" w:rsidP="00B649C8">
            <w:pPr>
              <w:widowControl/>
              <w:numPr>
                <w:ilvl w:val="0"/>
                <w:numId w:val="21"/>
              </w:numPr>
              <w:tabs>
                <w:tab w:val="left" w:pos="371"/>
              </w:tabs>
              <w:ind w:left="0" w:firstLine="0"/>
              <w:jc w:val="both"/>
            </w:pPr>
            <w:r w:rsidRPr="00B649C8">
              <w:t>В чем сущность прогнозирования и регулирования процессов формирования межрегиональных и внешнеэкономических связей?</w:t>
            </w:r>
          </w:p>
          <w:p w:rsidR="00FA23BB" w:rsidRPr="00B649C8" w:rsidRDefault="00FA23BB" w:rsidP="00B649C8">
            <w:pPr>
              <w:widowControl/>
              <w:numPr>
                <w:ilvl w:val="0"/>
                <w:numId w:val="21"/>
              </w:numPr>
              <w:tabs>
                <w:tab w:val="left" w:pos="371"/>
              </w:tabs>
              <w:ind w:left="0" w:firstLine="0"/>
              <w:jc w:val="both"/>
            </w:pPr>
            <w:r w:rsidRPr="00B649C8">
              <w:t xml:space="preserve">В чем суть развития принципов федерализма в современной России? </w:t>
            </w:r>
          </w:p>
          <w:p w:rsidR="00FA23BB" w:rsidRPr="00B649C8" w:rsidRDefault="00FA23BB" w:rsidP="00B649C8">
            <w:pPr>
              <w:widowControl/>
              <w:numPr>
                <w:ilvl w:val="0"/>
                <w:numId w:val="21"/>
              </w:numPr>
              <w:tabs>
                <w:tab w:val="left" w:pos="371"/>
              </w:tabs>
              <w:ind w:left="0" w:firstLine="0"/>
              <w:jc w:val="both"/>
            </w:pPr>
            <w:r w:rsidRPr="00B649C8">
              <w:t xml:space="preserve">Каково влияние финансово-промышленных групп на условия и характер планирования в регионе? </w:t>
            </w:r>
          </w:p>
        </w:tc>
      </w:tr>
      <w:tr w:rsidR="00F2540C" w:rsidRPr="00B649C8" w:rsidTr="000435F7">
        <w:tc>
          <w:tcPr>
            <w:tcW w:w="817" w:type="dxa"/>
          </w:tcPr>
          <w:p w:rsidR="00F2540C" w:rsidRPr="00B649C8" w:rsidRDefault="00F2540C" w:rsidP="00B649C8">
            <w:pPr>
              <w:pStyle w:val="a9"/>
              <w:numPr>
                <w:ilvl w:val="0"/>
                <w:numId w:val="7"/>
              </w:numPr>
              <w:jc w:val="both"/>
            </w:pPr>
          </w:p>
        </w:tc>
        <w:tc>
          <w:tcPr>
            <w:tcW w:w="2977" w:type="dxa"/>
          </w:tcPr>
          <w:p w:rsidR="00F2540C" w:rsidRPr="00B649C8" w:rsidRDefault="00F2540C" w:rsidP="00B649C8">
            <w:r w:rsidRPr="00B649C8">
              <w:t xml:space="preserve">Цели и задачи общегосударственного и регионального уровня управления региональным </w:t>
            </w:r>
            <w:r w:rsidRPr="00B649C8">
              <w:lastRenderedPageBreak/>
              <w:t>развитием</w:t>
            </w:r>
          </w:p>
        </w:tc>
        <w:tc>
          <w:tcPr>
            <w:tcW w:w="5812" w:type="dxa"/>
          </w:tcPr>
          <w:p w:rsidR="00FA23BB" w:rsidRPr="00B649C8" w:rsidRDefault="00FA23BB" w:rsidP="00B649C8">
            <w:pPr>
              <w:tabs>
                <w:tab w:val="left" w:pos="371"/>
              </w:tabs>
              <w:jc w:val="both"/>
            </w:pPr>
            <w:r w:rsidRPr="00B649C8">
              <w:lastRenderedPageBreak/>
              <w:t>Вопросы для обсуждения:</w:t>
            </w:r>
          </w:p>
          <w:p w:rsidR="00FA23BB" w:rsidRPr="00B649C8" w:rsidRDefault="00FA23BB" w:rsidP="00B649C8">
            <w:pPr>
              <w:widowControl/>
              <w:numPr>
                <w:ilvl w:val="0"/>
                <w:numId w:val="22"/>
              </w:numPr>
              <w:tabs>
                <w:tab w:val="left" w:pos="371"/>
              </w:tabs>
              <w:ind w:left="0" w:firstLine="0"/>
              <w:jc w:val="both"/>
            </w:pPr>
            <w:r w:rsidRPr="00B649C8">
              <w:t>Какова цель программы адресной поддержки и социального инвестирования?</w:t>
            </w:r>
          </w:p>
          <w:p w:rsidR="00FA23BB" w:rsidRPr="004B71FB" w:rsidRDefault="00FA23BB" w:rsidP="00B649C8">
            <w:pPr>
              <w:widowControl/>
              <w:numPr>
                <w:ilvl w:val="0"/>
                <w:numId w:val="22"/>
              </w:numPr>
              <w:tabs>
                <w:tab w:val="left" w:pos="371"/>
              </w:tabs>
              <w:ind w:left="0" w:firstLine="0"/>
              <w:jc w:val="both"/>
              <w:rPr>
                <w:spacing w:val="-4"/>
              </w:rPr>
            </w:pPr>
            <w:r w:rsidRPr="004B71FB">
              <w:rPr>
                <w:spacing w:val="-4"/>
              </w:rPr>
              <w:t xml:space="preserve">В чем смысл прогнозирования и регулирования </w:t>
            </w:r>
            <w:r w:rsidRPr="004B71FB">
              <w:rPr>
                <w:spacing w:val="-4"/>
              </w:rPr>
              <w:lastRenderedPageBreak/>
              <w:t>процессов формирования и использования финансовых и кредитных ресурсов на уровне регионов?</w:t>
            </w:r>
          </w:p>
          <w:p w:rsidR="00FA23BB" w:rsidRPr="00B649C8" w:rsidRDefault="00FA23BB" w:rsidP="00B649C8">
            <w:pPr>
              <w:widowControl/>
              <w:numPr>
                <w:ilvl w:val="0"/>
                <w:numId w:val="22"/>
              </w:numPr>
              <w:tabs>
                <w:tab w:val="left" w:pos="371"/>
              </w:tabs>
              <w:ind w:left="0" w:firstLine="0"/>
              <w:jc w:val="both"/>
            </w:pPr>
            <w:r w:rsidRPr="00B649C8">
              <w:t xml:space="preserve">Каково значение долгосрочных планов развития регионов в контексте новых концепций регионального развития? </w:t>
            </w:r>
          </w:p>
          <w:p w:rsidR="00F2540C" w:rsidRPr="00B649C8" w:rsidRDefault="00FA23BB" w:rsidP="00B649C8">
            <w:pPr>
              <w:widowControl/>
              <w:numPr>
                <w:ilvl w:val="0"/>
                <w:numId w:val="22"/>
              </w:numPr>
              <w:tabs>
                <w:tab w:val="left" w:pos="371"/>
              </w:tabs>
              <w:ind w:left="0" w:firstLine="0"/>
              <w:jc w:val="both"/>
            </w:pPr>
            <w:r w:rsidRPr="00B649C8">
              <w:t>Есть ли положительные примеры зарубежного опыта планирования и программирования регионального развития в условиях рынка? Приведите примеры.</w:t>
            </w:r>
          </w:p>
        </w:tc>
      </w:tr>
    </w:tbl>
    <w:p w:rsidR="009B77B4" w:rsidRDefault="009B77B4" w:rsidP="00B649C8">
      <w:pPr>
        <w:jc w:val="both"/>
        <w:rPr>
          <w:b/>
          <w:i/>
        </w:rPr>
      </w:pPr>
    </w:p>
    <w:p w:rsidR="004B71FB" w:rsidRPr="00B649C8" w:rsidRDefault="004B71FB" w:rsidP="00B649C8">
      <w:pPr>
        <w:jc w:val="both"/>
        <w:rPr>
          <w:b/>
          <w:i/>
        </w:rPr>
      </w:pPr>
    </w:p>
    <w:p w:rsidR="009B77B4" w:rsidRPr="00B649C8" w:rsidRDefault="009B77B4" w:rsidP="00B649C8">
      <w:pPr>
        <w:pStyle w:val="a9"/>
        <w:numPr>
          <w:ilvl w:val="0"/>
          <w:numId w:val="1"/>
        </w:numPr>
        <w:ind w:left="714" w:hanging="357"/>
        <w:jc w:val="both"/>
        <w:rPr>
          <w:b/>
          <w:i/>
        </w:rPr>
      </w:pPr>
      <w:r w:rsidRPr="00B649C8">
        <w:rPr>
          <w:b/>
          <w:i/>
        </w:rPr>
        <w:t xml:space="preserve">Перечень учебно-методического обеспечения для самостоятельной работы обучающихся по дисциплине </w:t>
      </w:r>
    </w:p>
    <w:p w:rsidR="009B77B4" w:rsidRPr="00B649C8" w:rsidRDefault="009B77B4" w:rsidP="00B649C8">
      <w:pPr>
        <w:pStyle w:val="a9"/>
        <w:rPr>
          <w:b/>
          <w:i/>
        </w:rPr>
      </w:pPr>
    </w:p>
    <w:p w:rsidR="00130751" w:rsidRPr="00B649C8" w:rsidRDefault="00130751" w:rsidP="00B649C8">
      <w:pPr>
        <w:pStyle w:val="a9"/>
        <w:numPr>
          <w:ilvl w:val="1"/>
          <w:numId w:val="12"/>
        </w:numPr>
        <w:tabs>
          <w:tab w:val="clear" w:pos="567"/>
          <w:tab w:val="num" w:pos="851"/>
          <w:tab w:val="left" w:pos="1701"/>
        </w:tabs>
        <w:ind w:left="0" w:firstLine="567"/>
        <w:jc w:val="both"/>
      </w:pPr>
      <w:r w:rsidRPr="00B649C8">
        <w:t>Лежнёв А.В. Динамическое программирование в экономических задачах [Электронный ресурс]: учебное пособие/ Лежнёв А.В.— Электрон. текстовые данные.— М.: БИНОМ. Лаборатория знаний, 2015.— 177 c.— Режим доступа: http://www.iprbookshop.ru/26048.— ЭБС «IPRbooks», по паролю</w:t>
      </w:r>
    </w:p>
    <w:p w:rsidR="00E852EF" w:rsidRPr="00B649C8" w:rsidRDefault="00B11CAB" w:rsidP="00B649C8">
      <w:pPr>
        <w:pStyle w:val="a9"/>
        <w:numPr>
          <w:ilvl w:val="1"/>
          <w:numId w:val="12"/>
        </w:numPr>
        <w:tabs>
          <w:tab w:val="clear" w:pos="567"/>
          <w:tab w:val="num" w:pos="851"/>
          <w:tab w:val="left" w:pos="1701"/>
        </w:tabs>
        <w:ind w:left="0" w:firstLine="567"/>
        <w:jc w:val="both"/>
      </w:pPr>
      <w:r w:rsidRPr="00B649C8">
        <w:t>Басовский Л.Е. Прогнозирование и планирование в условиях рынка: учебное пособие/ Л.Е. Басовский - М.: ИНФРА-М, 2013. – 260 с.</w:t>
      </w:r>
    </w:p>
    <w:p w:rsidR="00E852EF" w:rsidRPr="00B649C8" w:rsidRDefault="00E852EF" w:rsidP="00B649C8">
      <w:pPr>
        <w:pStyle w:val="a9"/>
        <w:numPr>
          <w:ilvl w:val="1"/>
          <w:numId w:val="12"/>
        </w:numPr>
        <w:tabs>
          <w:tab w:val="clear" w:pos="567"/>
          <w:tab w:val="num" w:pos="851"/>
          <w:tab w:val="left" w:pos="1701"/>
        </w:tabs>
        <w:ind w:left="0" w:firstLine="567"/>
        <w:jc w:val="both"/>
      </w:pPr>
      <w:r w:rsidRPr="00B649C8">
        <w:t xml:space="preserve">Кузык Б.Н., Кушлин В.Н., Яковец Ю.В. Прогнозирование и стратегическое планирование и национальное программирование. - М.: Экономика, 2011 - </w:t>
      </w:r>
      <w:hyperlink r:id="rId9" w:history="1">
        <w:r w:rsidRPr="00B649C8">
          <w:t>http://www.twirpx.com</w:t>
        </w:r>
      </w:hyperlink>
    </w:p>
    <w:p w:rsidR="00E852EF" w:rsidRPr="00B649C8" w:rsidRDefault="00E852EF" w:rsidP="00B649C8">
      <w:pPr>
        <w:pStyle w:val="a9"/>
        <w:numPr>
          <w:ilvl w:val="1"/>
          <w:numId w:val="12"/>
        </w:numPr>
        <w:tabs>
          <w:tab w:val="clear" w:pos="567"/>
          <w:tab w:val="num" w:pos="851"/>
          <w:tab w:val="left" w:pos="1701"/>
        </w:tabs>
        <w:ind w:left="0" w:firstLine="567"/>
        <w:jc w:val="both"/>
      </w:pPr>
      <w:r w:rsidRPr="00B649C8">
        <w:t>Методические указания для самостоятельной работы студентов, обучающихся в ГГУ (ГГУ, 2015-2017 гг.)</w:t>
      </w:r>
    </w:p>
    <w:p w:rsidR="00E852EF" w:rsidRPr="00B649C8" w:rsidRDefault="00E852EF" w:rsidP="00B649C8">
      <w:pPr>
        <w:pStyle w:val="a9"/>
        <w:numPr>
          <w:ilvl w:val="1"/>
          <w:numId w:val="12"/>
        </w:numPr>
        <w:tabs>
          <w:tab w:val="clear" w:pos="567"/>
          <w:tab w:val="num" w:pos="851"/>
          <w:tab w:val="left" w:pos="1701"/>
        </w:tabs>
        <w:ind w:left="0" w:firstLine="567"/>
        <w:jc w:val="both"/>
      </w:pPr>
      <w:r w:rsidRPr="00B649C8">
        <w:t>Просветов Г.И. Прогнозирование и планирование: задачи и решения: Учебно-практическое пособтие. – М.: Альфа-Пресс, 2008.</w:t>
      </w:r>
    </w:p>
    <w:p w:rsidR="00E852EF" w:rsidRPr="00B649C8" w:rsidRDefault="00E852EF" w:rsidP="00B649C8">
      <w:pPr>
        <w:pStyle w:val="a9"/>
        <w:numPr>
          <w:ilvl w:val="1"/>
          <w:numId w:val="12"/>
        </w:numPr>
        <w:tabs>
          <w:tab w:val="clear" w:pos="567"/>
          <w:tab w:val="num" w:pos="851"/>
          <w:tab w:val="left" w:pos="1701"/>
        </w:tabs>
        <w:ind w:left="0" w:firstLine="567"/>
        <w:jc w:val="both"/>
      </w:pPr>
      <w:r w:rsidRPr="00B649C8">
        <w:t>Стёпочкина Е.А. Планирование и прогнозирование в условиях рынка [Электронный ресурс]: учебное пособие/ Стёпочкина Е.А.— Электрон. текстовые данные.— Саратов: Вузовское образование, 2015.— 152 c.</w:t>
      </w:r>
    </w:p>
    <w:p w:rsidR="00D27768" w:rsidRPr="00D27768" w:rsidRDefault="00D27768" w:rsidP="00D27768">
      <w:pPr>
        <w:tabs>
          <w:tab w:val="left" w:pos="1701"/>
        </w:tabs>
        <w:ind w:firstLine="567"/>
        <w:jc w:val="both"/>
        <w:rPr>
          <w:b/>
        </w:rPr>
      </w:pPr>
      <w:r w:rsidRPr="00D27768">
        <w:rPr>
          <w:b/>
        </w:rPr>
        <w:t xml:space="preserve">Виды самостоятельной работы </w:t>
      </w:r>
    </w:p>
    <w:p w:rsidR="00D27768" w:rsidRDefault="00D27768" w:rsidP="00D27768">
      <w:pPr>
        <w:tabs>
          <w:tab w:val="left" w:pos="1701"/>
        </w:tabs>
        <w:ind w:firstLine="567"/>
        <w:jc w:val="both"/>
      </w:pPr>
      <w:r>
        <w:t>Изучение литературы, конспектирование</w:t>
      </w:r>
    </w:p>
    <w:p w:rsidR="00D27768" w:rsidRDefault="00D27768" w:rsidP="00D27768">
      <w:pPr>
        <w:tabs>
          <w:tab w:val="left" w:pos="1701"/>
        </w:tabs>
        <w:ind w:firstLine="567"/>
        <w:jc w:val="both"/>
      </w:pPr>
      <w:r>
        <w:t>Аннотирование</w:t>
      </w:r>
    </w:p>
    <w:p w:rsidR="00D27768" w:rsidRDefault="00D27768" w:rsidP="00D27768">
      <w:pPr>
        <w:tabs>
          <w:tab w:val="left" w:pos="1701"/>
        </w:tabs>
        <w:ind w:firstLine="567"/>
        <w:jc w:val="both"/>
      </w:pPr>
      <w:r>
        <w:t>Реферирование литературы</w:t>
      </w:r>
    </w:p>
    <w:p w:rsidR="00D27768" w:rsidRDefault="00D27768" w:rsidP="00D27768">
      <w:pPr>
        <w:tabs>
          <w:tab w:val="left" w:pos="1701"/>
        </w:tabs>
        <w:ind w:firstLine="567"/>
        <w:jc w:val="both"/>
      </w:pPr>
      <w:r>
        <w:t>Работа со справочными материалами</w:t>
      </w:r>
    </w:p>
    <w:p w:rsidR="00D27768" w:rsidRDefault="00D27768" w:rsidP="00D27768">
      <w:pPr>
        <w:tabs>
          <w:tab w:val="left" w:pos="1701"/>
        </w:tabs>
        <w:ind w:firstLine="567"/>
        <w:jc w:val="both"/>
      </w:pPr>
      <w:r>
        <w:t>Работа с Интернет-ресурсами</w:t>
      </w:r>
    </w:p>
    <w:p w:rsidR="00D27768" w:rsidRDefault="00D27768" w:rsidP="00D27768">
      <w:pPr>
        <w:tabs>
          <w:tab w:val="left" w:pos="1701"/>
        </w:tabs>
        <w:ind w:firstLine="567"/>
        <w:jc w:val="both"/>
      </w:pPr>
      <w:r>
        <w:t>Использование ИКТ-технологий</w:t>
      </w:r>
    </w:p>
    <w:p w:rsidR="00D27768" w:rsidRDefault="00D27768" w:rsidP="00D27768">
      <w:pPr>
        <w:tabs>
          <w:tab w:val="left" w:pos="1701"/>
        </w:tabs>
        <w:ind w:firstLine="567"/>
        <w:jc w:val="both"/>
      </w:pPr>
      <w:r>
        <w:t>Подготовка эссе, презентаций</w:t>
      </w:r>
    </w:p>
    <w:p w:rsidR="00D27768" w:rsidRDefault="00D27768" w:rsidP="00D27768">
      <w:pPr>
        <w:tabs>
          <w:tab w:val="left" w:pos="1701"/>
        </w:tabs>
        <w:ind w:firstLine="567"/>
        <w:jc w:val="both"/>
      </w:pPr>
      <w:r>
        <w:t>Индивидуальные творческие задания</w:t>
      </w:r>
    </w:p>
    <w:p w:rsidR="00C01124" w:rsidRPr="00B649C8" w:rsidRDefault="00D27768" w:rsidP="00D27768">
      <w:pPr>
        <w:tabs>
          <w:tab w:val="left" w:pos="1701"/>
        </w:tabs>
        <w:ind w:firstLine="567"/>
        <w:jc w:val="both"/>
      </w:pPr>
      <w:r>
        <w:t>Подготовка к экзамену (зачету)</w:t>
      </w:r>
    </w:p>
    <w:p w:rsidR="00446E62" w:rsidRPr="00B649C8" w:rsidRDefault="00414FBA" w:rsidP="00B649C8">
      <w:pPr>
        <w:pStyle w:val="a9"/>
        <w:numPr>
          <w:ilvl w:val="0"/>
          <w:numId w:val="1"/>
        </w:numPr>
        <w:jc w:val="both"/>
        <w:rPr>
          <w:b/>
          <w:i/>
        </w:rPr>
      </w:pPr>
      <w:r w:rsidRPr="00B649C8">
        <w:rPr>
          <w:b/>
          <w:i/>
        </w:rPr>
        <w:t>Фонд оценочных средств для проведения промежуточной аттестации обучающихся по дисциплине (модулю)</w:t>
      </w:r>
    </w:p>
    <w:p w:rsidR="00E05591" w:rsidRPr="00B649C8" w:rsidRDefault="00E05591" w:rsidP="00B649C8">
      <w:pPr>
        <w:pStyle w:val="a9"/>
        <w:jc w:val="both"/>
        <w:rPr>
          <w:b/>
          <w:i/>
        </w:rPr>
      </w:pPr>
    </w:p>
    <w:p w:rsidR="00FA23BB" w:rsidRPr="00B649C8" w:rsidRDefault="00FA23BB" w:rsidP="00B649C8">
      <w:pPr>
        <w:pStyle w:val="a9"/>
        <w:ind w:left="0" w:firstLine="567"/>
        <w:jc w:val="both"/>
      </w:pPr>
      <w:r w:rsidRPr="00B649C8">
        <w:t>Предусмотрены следующие виды контроля качества освоения конкретной дисциплины:</w:t>
      </w:r>
    </w:p>
    <w:p w:rsidR="00FA23BB" w:rsidRPr="00B649C8" w:rsidRDefault="00FA23BB" w:rsidP="00B649C8">
      <w:pPr>
        <w:pStyle w:val="a9"/>
        <w:ind w:left="0" w:firstLine="567"/>
        <w:jc w:val="both"/>
      </w:pPr>
      <w:r w:rsidRPr="00B649C8">
        <w:t>- текущий контроль успеваемости;</w:t>
      </w:r>
    </w:p>
    <w:p w:rsidR="00FA23BB" w:rsidRPr="00B649C8" w:rsidRDefault="00FA23BB" w:rsidP="00B649C8">
      <w:pPr>
        <w:pStyle w:val="a9"/>
        <w:ind w:left="0" w:firstLine="567"/>
        <w:jc w:val="both"/>
      </w:pPr>
      <w:r w:rsidRPr="00B649C8">
        <w:t>- промежуточная аттестация обучающихся по дисциплине.</w:t>
      </w:r>
    </w:p>
    <w:p w:rsidR="00FA23BB" w:rsidRPr="00B649C8" w:rsidRDefault="00FA23BB" w:rsidP="00B649C8">
      <w:pPr>
        <w:pStyle w:val="a9"/>
        <w:ind w:left="0" w:firstLine="567"/>
        <w:jc w:val="both"/>
      </w:pPr>
    </w:p>
    <w:p w:rsidR="00FA23BB" w:rsidRPr="00B649C8" w:rsidRDefault="00FA23BB" w:rsidP="00B649C8">
      <w:pPr>
        <w:ind w:firstLine="567"/>
        <w:jc w:val="both"/>
      </w:pPr>
      <w:r w:rsidRPr="00B649C8">
        <w:t xml:space="preserve">Фонд оценочных средств для проведения промежуточной аттестации обучающихся по дисциплине оформлен в </w:t>
      </w:r>
      <w:r w:rsidRPr="00B649C8">
        <w:rPr>
          <w:b/>
        </w:rPr>
        <w:t>ПРИЛОЖЕНИИ</w:t>
      </w:r>
      <w:r w:rsidRPr="00B649C8">
        <w:t xml:space="preserve"> к РАБОЧЕЙ ПРОГРАММЕ ДИСЦИПЛИНЫ</w:t>
      </w:r>
    </w:p>
    <w:p w:rsidR="00FA23BB" w:rsidRPr="00B649C8" w:rsidRDefault="00FA23BB" w:rsidP="00B649C8">
      <w:pPr>
        <w:pStyle w:val="a9"/>
        <w:ind w:firstLine="567"/>
        <w:jc w:val="both"/>
      </w:pPr>
    </w:p>
    <w:p w:rsidR="00FA23BB" w:rsidRPr="00B649C8" w:rsidRDefault="00FA23BB" w:rsidP="00B649C8">
      <w:pPr>
        <w:ind w:firstLine="567"/>
        <w:jc w:val="both"/>
      </w:pPr>
      <w:r w:rsidRPr="00B649C8">
        <w:lastRenderedPageBreak/>
        <w:t>Текущий контроль успеваемости обеспечивает оценивание хода освоения дисциплины в процессе обучения.</w:t>
      </w:r>
    </w:p>
    <w:p w:rsidR="00721371" w:rsidRPr="00B649C8" w:rsidRDefault="00721371" w:rsidP="00B649C8">
      <w:pPr>
        <w:pStyle w:val="a9"/>
        <w:jc w:val="both"/>
        <w:rPr>
          <w:i/>
        </w:rPr>
      </w:pPr>
    </w:p>
    <w:p w:rsidR="00C37266" w:rsidRPr="00B649C8" w:rsidRDefault="00C37266" w:rsidP="00B649C8">
      <w:pPr>
        <w:pStyle w:val="a9"/>
        <w:jc w:val="both"/>
        <w:rPr>
          <w:i/>
        </w:rPr>
      </w:pPr>
      <w:r w:rsidRPr="00B649C8">
        <w:rPr>
          <w:i/>
        </w:rPr>
        <w:t xml:space="preserve">6.1 Паспорт фонда оценочных средств </w:t>
      </w:r>
      <w:r w:rsidR="009E0041" w:rsidRPr="00B649C8">
        <w:rPr>
          <w:i/>
        </w:rPr>
        <w:t xml:space="preserve">для проведения текущей аттестации </w:t>
      </w:r>
      <w:r w:rsidRPr="00B649C8">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3118"/>
        <w:gridCol w:w="2268"/>
        <w:gridCol w:w="3402"/>
      </w:tblGrid>
      <w:tr w:rsidR="00162CA2" w:rsidRPr="00B649C8" w:rsidTr="004B71FB">
        <w:tc>
          <w:tcPr>
            <w:tcW w:w="709" w:type="dxa"/>
          </w:tcPr>
          <w:p w:rsidR="00162CA2" w:rsidRPr="00B649C8" w:rsidRDefault="00162CA2" w:rsidP="00B649C8">
            <w:pPr>
              <w:pStyle w:val="a9"/>
              <w:ind w:left="0"/>
              <w:jc w:val="center"/>
              <w:rPr>
                <w:b/>
              </w:rPr>
            </w:pPr>
            <w:r w:rsidRPr="00B649C8">
              <w:rPr>
                <w:b/>
              </w:rPr>
              <w:t>№ п/п</w:t>
            </w:r>
          </w:p>
        </w:tc>
        <w:tc>
          <w:tcPr>
            <w:tcW w:w="3118" w:type="dxa"/>
          </w:tcPr>
          <w:p w:rsidR="00162CA2" w:rsidRPr="00B649C8" w:rsidRDefault="00162CA2" w:rsidP="00B649C8">
            <w:pPr>
              <w:pStyle w:val="a9"/>
              <w:ind w:left="0"/>
              <w:jc w:val="center"/>
              <w:rPr>
                <w:b/>
              </w:rPr>
            </w:pPr>
            <w:r w:rsidRPr="00B649C8">
              <w:rPr>
                <w:b/>
              </w:rPr>
              <w:t>Контролируемые разделы (темы)</w:t>
            </w:r>
          </w:p>
        </w:tc>
        <w:tc>
          <w:tcPr>
            <w:tcW w:w="2268" w:type="dxa"/>
          </w:tcPr>
          <w:p w:rsidR="00162CA2" w:rsidRPr="00B649C8" w:rsidRDefault="00162CA2" w:rsidP="00B649C8">
            <w:pPr>
              <w:pStyle w:val="a9"/>
              <w:ind w:left="0"/>
              <w:jc w:val="center"/>
              <w:rPr>
                <w:b/>
              </w:rPr>
            </w:pPr>
            <w:r w:rsidRPr="00B649C8">
              <w:rPr>
                <w:b/>
              </w:rPr>
              <w:t>Код контролируе</w:t>
            </w:r>
            <w:r w:rsidR="004B71FB">
              <w:rPr>
                <w:b/>
              </w:rPr>
              <w:t>-</w:t>
            </w:r>
            <w:r w:rsidRPr="00B649C8">
              <w:rPr>
                <w:b/>
              </w:rPr>
              <w:t>мой компетенции</w:t>
            </w:r>
          </w:p>
        </w:tc>
        <w:tc>
          <w:tcPr>
            <w:tcW w:w="3402" w:type="dxa"/>
          </w:tcPr>
          <w:p w:rsidR="00162CA2" w:rsidRPr="00B649C8" w:rsidRDefault="00D06028" w:rsidP="00B649C8">
            <w:pPr>
              <w:pStyle w:val="a9"/>
              <w:ind w:left="0"/>
              <w:rPr>
                <w:b/>
              </w:rPr>
            </w:pPr>
            <w:r w:rsidRPr="00B649C8">
              <w:rPr>
                <w:b/>
              </w:rPr>
              <w:t xml:space="preserve"> Н</w:t>
            </w:r>
            <w:r w:rsidR="00162CA2" w:rsidRPr="00B649C8">
              <w:rPr>
                <w:b/>
              </w:rPr>
              <w:t>аименование оценочного средства</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pPr>
              <w:rPr>
                <w:bCs/>
              </w:rPr>
            </w:pPr>
            <w:r w:rsidRPr="00B649C8">
              <w:rPr>
                <w:color w:val="000000"/>
              </w:rPr>
              <w:t>Предмет и задачи курса. Рыночные отношения как объект прогнозирования и планирования</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письменный опрос, научный диспут</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pPr>
              <w:rPr>
                <w:bCs/>
              </w:rPr>
            </w:pPr>
            <w:r w:rsidRPr="00B649C8">
              <w:rPr>
                <w:color w:val="000000"/>
              </w:rPr>
              <w:t>Стратегическое планирование, его принципы</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контрольная работа, эссе</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Опыт прогнозирования и планирования развитых индустриальных стран</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проблемно-аналитическое задание,</w:t>
            </w:r>
            <w:r w:rsidR="004B71FB">
              <w:t xml:space="preserve"> </w:t>
            </w:r>
            <w:r w:rsidRPr="00B649C8">
              <w:t>задание к диспуту, тестирование</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Моделирование экономики, понятие и место в системе прогнозирования и планирования развития национальной экономики</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письменный опрос,  задание к диспуту</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Программно-целевое планирование (программирование)</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проблемно-аналитическое задание</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Прогнозирование и регулирование социального развития в условиях рыночной экономики</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проблемно-аналитическое задание, задание к диспуту, тестирование</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Прогнозирование развития социальной сферы</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письменный опрос,  задание к диспуту, темы проектов</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Методология и организация прогнозирования и планирования сферы услуг</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проблемно-аналитическое задание, письменный опрос</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Сущность научно-технического прогресса и его влияние на развитие человеческого общества</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 xml:space="preserve">Вопросы к семинару, темы проектов, решение ситуационных задач, </w:t>
            </w:r>
            <w:r w:rsidRPr="00B649C8">
              <w:rPr>
                <w:lang w:val="en-US"/>
              </w:rPr>
              <w:t>case</w:t>
            </w:r>
            <w:r w:rsidRPr="00B649C8">
              <w:t>-</w:t>
            </w:r>
            <w:r w:rsidRPr="00B649C8">
              <w:rPr>
                <w:lang w:val="en-US"/>
              </w:rPr>
              <w:t>study</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Многовариантный характер прогнозов развития НТП</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ситуационные задачи, проблемно-аналитические задания</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Общественное воспроизводство: сущность, виды и проблемы прогнозирования направлений развития</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письменный опрос,  проблемно-аналитическое задание, темы проектов</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 xml:space="preserve">Проблемы выработки целей и направлений структурных </w:t>
            </w:r>
            <w:r w:rsidRPr="00B649C8">
              <w:lastRenderedPageBreak/>
              <w:t>преобразований национального хозяйства</w:t>
            </w:r>
          </w:p>
        </w:tc>
        <w:tc>
          <w:tcPr>
            <w:tcW w:w="2268" w:type="dxa"/>
          </w:tcPr>
          <w:p w:rsidR="00FA23BB" w:rsidRPr="00B649C8" w:rsidRDefault="00FA23BB" w:rsidP="00B649C8">
            <w:pPr>
              <w:jc w:val="center"/>
            </w:pPr>
            <w:r w:rsidRPr="00B649C8">
              <w:lastRenderedPageBreak/>
              <w:t>ПК-3</w:t>
            </w:r>
          </w:p>
        </w:tc>
        <w:tc>
          <w:tcPr>
            <w:tcW w:w="3402" w:type="dxa"/>
          </w:tcPr>
          <w:p w:rsidR="00FA23BB" w:rsidRPr="00B649C8" w:rsidRDefault="00FA23BB" w:rsidP="00B649C8">
            <w:pPr>
              <w:pStyle w:val="a9"/>
              <w:ind w:left="0" w:right="-57"/>
              <w:jc w:val="both"/>
            </w:pPr>
            <w:r w:rsidRPr="00B649C8">
              <w:t xml:space="preserve">Вопросы к семинару, письменный опрос,  темы </w:t>
            </w:r>
            <w:r w:rsidRPr="00B649C8">
              <w:lastRenderedPageBreak/>
              <w:t>проектов, решение ситуационных задач</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Прогнозирование и формирование темпов, пропорций, структуры народного хозяйства, его эффективности в условиях рыночных отношений</w:t>
            </w:r>
          </w:p>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темы проектов, тестирование, информационный проект</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Default="00FA23BB" w:rsidP="00B649C8">
            <w:r w:rsidRPr="00B649C8">
              <w:t>Бюджетный федерализм – основа прогнозирования и планирования на региональном уровне управления</w:t>
            </w:r>
          </w:p>
          <w:p w:rsidR="004B71FB" w:rsidRPr="00B649C8" w:rsidRDefault="004B71FB" w:rsidP="00B649C8"/>
        </w:tc>
        <w:tc>
          <w:tcPr>
            <w:tcW w:w="2268" w:type="dxa"/>
          </w:tcPr>
          <w:p w:rsidR="00FA23BB" w:rsidRPr="00B649C8" w:rsidRDefault="00FA23BB" w:rsidP="00B649C8">
            <w:pPr>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темы проектов, вопросы к контрольной работе, тестирование</w:t>
            </w:r>
          </w:p>
        </w:tc>
      </w:tr>
      <w:tr w:rsidR="00FA23BB" w:rsidRPr="00B649C8" w:rsidTr="004B71FB">
        <w:tc>
          <w:tcPr>
            <w:tcW w:w="709" w:type="dxa"/>
          </w:tcPr>
          <w:p w:rsidR="00FA23BB" w:rsidRPr="00B649C8" w:rsidRDefault="00FA23BB" w:rsidP="00B649C8">
            <w:pPr>
              <w:pStyle w:val="a9"/>
              <w:numPr>
                <w:ilvl w:val="0"/>
                <w:numId w:val="6"/>
              </w:numPr>
              <w:ind w:right="305"/>
            </w:pPr>
          </w:p>
        </w:tc>
        <w:tc>
          <w:tcPr>
            <w:tcW w:w="3118" w:type="dxa"/>
          </w:tcPr>
          <w:p w:rsidR="00FA23BB" w:rsidRPr="00B649C8" w:rsidRDefault="00FA23BB" w:rsidP="00B649C8">
            <w:r w:rsidRPr="00B649C8">
              <w:t>Цели и задачи общегосударственного и регионального уровня управления региональным развитием</w:t>
            </w:r>
          </w:p>
        </w:tc>
        <w:tc>
          <w:tcPr>
            <w:tcW w:w="2268" w:type="dxa"/>
          </w:tcPr>
          <w:p w:rsidR="00FA23BB" w:rsidRPr="00B649C8" w:rsidRDefault="00FA23BB" w:rsidP="00B649C8">
            <w:pPr>
              <w:pStyle w:val="a9"/>
              <w:ind w:left="0"/>
              <w:jc w:val="center"/>
            </w:pPr>
            <w:r w:rsidRPr="00B649C8">
              <w:t>ПК-3</w:t>
            </w:r>
          </w:p>
        </w:tc>
        <w:tc>
          <w:tcPr>
            <w:tcW w:w="3402" w:type="dxa"/>
          </w:tcPr>
          <w:p w:rsidR="00FA23BB" w:rsidRPr="00B649C8" w:rsidRDefault="00FA23BB" w:rsidP="00B649C8">
            <w:pPr>
              <w:pStyle w:val="a9"/>
              <w:ind w:left="0" w:right="-57"/>
              <w:jc w:val="both"/>
            </w:pPr>
            <w:r w:rsidRPr="00B649C8">
              <w:t>Вопросы к семинару, письменный опрос, научный диспут</w:t>
            </w:r>
          </w:p>
        </w:tc>
      </w:tr>
    </w:tbl>
    <w:p w:rsidR="00414FBA" w:rsidRDefault="00414FBA" w:rsidP="00B649C8">
      <w:pPr>
        <w:pStyle w:val="a9"/>
        <w:jc w:val="both"/>
      </w:pPr>
    </w:p>
    <w:p w:rsidR="004B71FB" w:rsidRPr="00B649C8" w:rsidRDefault="004B71FB" w:rsidP="00B649C8">
      <w:pPr>
        <w:pStyle w:val="a9"/>
        <w:jc w:val="both"/>
      </w:pPr>
    </w:p>
    <w:p w:rsidR="00F50FCF" w:rsidRPr="00B649C8" w:rsidRDefault="008C162A" w:rsidP="00B649C8">
      <w:pPr>
        <w:pStyle w:val="a9"/>
        <w:jc w:val="both"/>
        <w:rPr>
          <w:b/>
          <w:i/>
          <w:u w:val="single"/>
        </w:rPr>
      </w:pPr>
      <w:r w:rsidRPr="00B649C8">
        <w:rPr>
          <w:i/>
          <w:u w:val="single"/>
        </w:rPr>
        <w:t>6.2</w:t>
      </w:r>
      <w:r w:rsidR="004B71FB">
        <w:rPr>
          <w:i/>
          <w:u w:val="single"/>
        </w:rPr>
        <w:t xml:space="preserve"> </w:t>
      </w:r>
      <w:r w:rsidR="00721371" w:rsidRPr="00B649C8">
        <w:rPr>
          <w:i/>
          <w:u w:val="single"/>
        </w:rPr>
        <w:t>Типовые контрольные задания или иные материалы, необходимые для оценки знаний, умений, навыков и (или) опыта деятельности</w:t>
      </w:r>
      <w:r w:rsidRPr="00B649C8">
        <w:rPr>
          <w:i/>
          <w:u w:val="single"/>
        </w:rPr>
        <w:t xml:space="preserve"> в процессе текущего контроля </w:t>
      </w:r>
    </w:p>
    <w:p w:rsidR="008C162A" w:rsidRPr="00B649C8" w:rsidRDefault="008C162A" w:rsidP="00B649C8">
      <w:pPr>
        <w:pStyle w:val="a9"/>
        <w:jc w:val="both"/>
        <w:rPr>
          <w:i/>
          <w:u w:val="single"/>
        </w:rPr>
      </w:pPr>
    </w:p>
    <w:p w:rsidR="00AC5996" w:rsidRPr="00B649C8" w:rsidRDefault="00AC5996" w:rsidP="00B649C8">
      <w:pPr>
        <w:pStyle w:val="a9"/>
        <w:jc w:val="both"/>
        <w:rPr>
          <w:b/>
        </w:rPr>
      </w:pPr>
      <w:r w:rsidRPr="00B649C8">
        <w:rPr>
          <w:b/>
        </w:rPr>
        <w:t>Типовые вопросы к семинарам</w:t>
      </w:r>
    </w:p>
    <w:p w:rsidR="00AC5996" w:rsidRPr="00B649C8" w:rsidRDefault="00AC5996" w:rsidP="00B649C8">
      <w:pPr>
        <w:pStyle w:val="a9"/>
        <w:jc w:val="both"/>
        <w:rPr>
          <w:b/>
        </w:rPr>
      </w:pPr>
    </w:p>
    <w:p w:rsidR="00FB1143" w:rsidRPr="00B649C8" w:rsidRDefault="00FB1143" w:rsidP="00B649C8">
      <w:pPr>
        <w:widowControl/>
        <w:numPr>
          <w:ilvl w:val="0"/>
          <w:numId w:val="31"/>
        </w:numPr>
        <w:tabs>
          <w:tab w:val="clear" w:pos="1069"/>
          <w:tab w:val="left" w:pos="993"/>
        </w:tabs>
        <w:ind w:left="0" w:firstLine="567"/>
        <w:jc w:val="both"/>
        <w:rPr>
          <w:color w:val="000000"/>
        </w:rPr>
      </w:pPr>
      <w:r w:rsidRPr="00B649C8">
        <w:rPr>
          <w:color w:val="000000"/>
        </w:rPr>
        <w:t xml:space="preserve">Объяснить в чем сущность и методологическая основа планирования. </w:t>
      </w:r>
    </w:p>
    <w:p w:rsidR="00FB1143" w:rsidRPr="00B649C8" w:rsidRDefault="00FB1143" w:rsidP="00B649C8">
      <w:pPr>
        <w:widowControl/>
        <w:numPr>
          <w:ilvl w:val="0"/>
          <w:numId w:val="31"/>
        </w:numPr>
        <w:tabs>
          <w:tab w:val="clear" w:pos="1069"/>
          <w:tab w:val="left" w:pos="993"/>
        </w:tabs>
        <w:ind w:left="0" w:firstLine="567"/>
        <w:jc w:val="both"/>
        <w:rPr>
          <w:color w:val="000000"/>
        </w:rPr>
      </w:pPr>
      <w:r w:rsidRPr="00B649C8">
        <w:rPr>
          <w:color w:val="000000"/>
        </w:rPr>
        <w:t xml:space="preserve">Назвать формы планирования и описать каждую из них. </w:t>
      </w:r>
    </w:p>
    <w:p w:rsidR="00FB1143" w:rsidRPr="00B649C8" w:rsidRDefault="00FB1143" w:rsidP="00B649C8">
      <w:pPr>
        <w:widowControl/>
        <w:numPr>
          <w:ilvl w:val="0"/>
          <w:numId w:val="31"/>
        </w:numPr>
        <w:tabs>
          <w:tab w:val="clear" w:pos="1069"/>
          <w:tab w:val="left" w:pos="993"/>
        </w:tabs>
        <w:ind w:left="0" w:firstLine="567"/>
        <w:jc w:val="both"/>
        <w:rPr>
          <w:color w:val="000000"/>
        </w:rPr>
      </w:pPr>
      <w:r w:rsidRPr="00B649C8">
        <w:rPr>
          <w:color w:val="000000"/>
        </w:rPr>
        <w:t xml:space="preserve">Дать понятие «прогнозирование», описать его сущность и методологическую базу. </w:t>
      </w:r>
    </w:p>
    <w:p w:rsidR="00FB1143" w:rsidRPr="00B649C8" w:rsidRDefault="00FB1143" w:rsidP="00B649C8">
      <w:pPr>
        <w:widowControl/>
        <w:numPr>
          <w:ilvl w:val="0"/>
          <w:numId w:val="31"/>
        </w:numPr>
        <w:tabs>
          <w:tab w:val="clear" w:pos="1069"/>
          <w:tab w:val="left" w:pos="993"/>
        </w:tabs>
        <w:ind w:left="0" w:firstLine="567"/>
        <w:jc w:val="both"/>
        <w:rPr>
          <w:color w:val="000000"/>
        </w:rPr>
      </w:pPr>
      <w:r w:rsidRPr="00B649C8">
        <w:rPr>
          <w:color w:val="000000"/>
        </w:rPr>
        <w:t>Рассказать о различных классификациях методов прогнозирования.</w:t>
      </w:r>
    </w:p>
    <w:p w:rsidR="00FB1143" w:rsidRPr="00B649C8" w:rsidRDefault="00FB1143" w:rsidP="00B649C8">
      <w:pPr>
        <w:widowControl/>
        <w:numPr>
          <w:ilvl w:val="0"/>
          <w:numId w:val="31"/>
        </w:numPr>
        <w:tabs>
          <w:tab w:val="clear" w:pos="1069"/>
          <w:tab w:val="left" w:pos="993"/>
        </w:tabs>
        <w:ind w:left="0" w:firstLine="567"/>
        <w:jc w:val="both"/>
        <w:rPr>
          <w:color w:val="000000"/>
        </w:rPr>
      </w:pPr>
      <w:r w:rsidRPr="00B649C8">
        <w:rPr>
          <w:color w:val="000000"/>
        </w:rPr>
        <w:t xml:space="preserve">Назвать методы стратегического планирования и описать их. </w:t>
      </w:r>
    </w:p>
    <w:p w:rsidR="00FB1143" w:rsidRPr="00B649C8" w:rsidRDefault="00FB1143" w:rsidP="00B649C8">
      <w:pPr>
        <w:widowControl/>
        <w:numPr>
          <w:ilvl w:val="0"/>
          <w:numId w:val="31"/>
        </w:numPr>
        <w:tabs>
          <w:tab w:val="clear" w:pos="1069"/>
          <w:tab w:val="left" w:pos="993"/>
        </w:tabs>
        <w:ind w:left="0" w:firstLine="567"/>
        <w:jc w:val="both"/>
      </w:pPr>
      <w:r w:rsidRPr="00B649C8">
        <w:rPr>
          <w:color w:val="000000"/>
        </w:rPr>
        <w:t>Объяснить понятие «проектирование»</w:t>
      </w:r>
      <w:r w:rsidRPr="00B649C8">
        <w:t xml:space="preserve"> как одного из основных этапов стратегического планирования.</w:t>
      </w:r>
    </w:p>
    <w:p w:rsidR="00FB1143" w:rsidRPr="00B649C8" w:rsidRDefault="00FB1143" w:rsidP="00B649C8">
      <w:pPr>
        <w:widowControl/>
        <w:numPr>
          <w:ilvl w:val="0"/>
          <w:numId w:val="31"/>
        </w:numPr>
        <w:tabs>
          <w:tab w:val="clear" w:pos="1069"/>
          <w:tab w:val="left" w:pos="993"/>
        </w:tabs>
        <w:ind w:left="0" w:firstLine="567"/>
        <w:jc w:val="both"/>
      </w:pPr>
      <w:r w:rsidRPr="00B649C8">
        <w:rPr>
          <w:color w:val="000000"/>
        </w:rPr>
        <w:t>Объяснить, что включают в страте</w:t>
      </w:r>
      <w:r w:rsidRPr="00B649C8">
        <w:t>гические планирование и прогнозирование развития макроэкономики в России, США, западноевропейских странах.</w:t>
      </w:r>
    </w:p>
    <w:p w:rsidR="00FB1143" w:rsidRPr="00B649C8" w:rsidRDefault="00FB1143" w:rsidP="00B649C8">
      <w:pPr>
        <w:widowControl/>
        <w:numPr>
          <w:ilvl w:val="0"/>
          <w:numId w:val="31"/>
        </w:numPr>
        <w:tabs>
          <w:tab w:val="clear" w:pos="1069"/>
          <w:tab w:val="left" w:pos="993"/>
        </w:tabs>
        <w:ind w:left="0" w:firstLine="567"/>
        <w:jc w:val="both"/>
      </w:pPr>
      <w:r w:rsidRPr="00B649C8">
        <w:t>Поясните в чем специфика прогнозирования развития экономики страны в указанных странах.</w:t>
      </w:r>
    </w:p>
    <w:p w:rsidR="00FB1143" w:rsidRPr="00B649C8" w:rsidRDefault="00FB1143" w:rsidP="00B649C8">
      <w:pPr>
        <w:widowControl/>
        <w:numPr>
          <w:ilvl w:val="0"/>
          <w:numId w:val="31"/>
        </w:numPr>
        <w:tabs>
          <w:tab w:val="clear" w:pos="1069"/>
          <w:tab w:val="left" w:pos="993"/>
        </w:tabs>
        <w:ind w:left="0" w:firstLine="567"/>
        <w:jc w:val="both"/>
      </w:pPr>
      <w:r w:rsidRPr="00B649C8">
        <w:t xml:space="preserve">Объяснить сущность, содержание и виды макроэкономического планирования. </w:t>
      </w:r>
    </w:p>
    <w:p w:rsidR="00FB1143" w:rsidRPr="00B649C8" w:rsidRDefault="00FB1143" w:rsidP="00B649C8">
      <w:pPr>
        <w:widowControl/>
        <w:numPr>
          <w:ilvl w:val="0"/>
          <w:numId w:val="31"/>
        </w:numPr>
        <w:tabs>
          <w:tab w:val="clear" w:pos="1069"/>
          <w:tab w:val="left" w:pos="993"/>
        </w:tabs>
        <w:ind w:left="0" w:firstLine="567"/>
        <w:jc w:val="both"/>
      </w:pPr>
      <w:r w:rsidRPr="00B649C8">
        <w:t>Описать методы макроэкономического планирования и особенности их применения.</w:t>
      </w:r>
    </w:p>
    <w:p w:rsidR="00FB1143" w:rsidRPr="00B649C8" w:rsidRDefault="00FB1143" w:rsidP="00B649C8">
      <w:pPr>
        <w:widowControl/>
        <w:numPr>
          <w:ilvl w:val="0"/>
          <w:numId w:val="31"/>
        </w:numPr>
        <w:tabs>
          <w:tab w:val="clear" w:pos="1069"/>
          <w:tab w:val="left" w:pos="993"/>
        </w:tabs>
        <w:ind w:left="0" w:firstLine="567"/>
        <w:jc w:val="both"/>
      </w:pPr>
      <w:r w:rsidRPr="00B649C8">
        <w:t xml:space="preserve">Дать понятие целевой комплексной программы. </w:t>
      </w:r>
    </w:p>
    <w:p w:rsidR="00FB1143" w:rsidRPr="00B649C8" w:rsidRDefault="00FB1143" w:rsidP="00B649C8">
      <w:pPr>
        <w:widowControl/>
        <w:numPr>
          <w:ilvl w:val="0"/>
          <w:numId w:val="31"/>
        </w:numPr>
        <w:tabs>
          <w:tab w:val="clear" w:pos="1069"/>
          <w:tab w:val="left" w:pos="993"/>
        </w:tabs>
        <w:ind w:left="0" w:firstLine="567"/>
        <w:jc w:val="both"/>
      </w:pPr>
      <w:r w:rsidRPr="00B649C8">
        <w:t>Определить порядок разработки целевых программ.</w:t>
      </w:r>
    </w:p>
    <w:p w:rsidR="00FB1143" w:rsidRPr="00B649C8" w:rsidRDefault="00FB1143" w:rsidP="00B649C8">
      <w:pPr>
        <w:widowControl/>
        <w:numPr>
          <w:ilvl w:val="0"/>
          <w:numId w:val="31"/>
        </w:numPr>
        <w:tabs>
          <w:tab w:val="clear" w:pos="1069"/>
          <w:tab w:val="left" w:pos="993"/>
        </w:tabs>
        <w:ind w:left="0" w:firstLine="567"/>
        <w:jc w:val="both"/>
      </w:pPr>
      <w:r w:rsidRPr="00B649C8">
        <w:t>Сформулировать, что выступает в качестве источников обеспечения разработки и реализации комплексных целевых программ.</w:t>
      </w:r>
    </w:p>
    <w:p w:rsidR="00FB1143" w:rsidRPr="00B649C8" w:rsidRDefault="00FB1143" w:rsidP="00B649C8">
      <w:pPr>
        <w:pStyle w:val="a9"/>
        <w:numPr>
          <w:ilvl w:val="0"/>
          <w:numId w:val="31"/>
        </w:numPr>
        <w:tabs>
          <w:tab w:val="clear" w:pos="1069"/>
          <w:tab w:val="left" w:pos="993"/>
        </w:tabs>
        <w:ind w:left="0" w:firstLine="567"/>
        <w:jc w:val="both"/>
      </w:pPr>
      <w:r w:rsidRPr="00B649C8">
        <w:t>Назвать показатели социального развития национальной экономики и дать их определения.</w:t>
      </w:r>
    </w:p>
    <w:p w:rsidR="00FB1143" w:rsidRPr="00B649C8" w:rsidRDefault="00FB1143" w:rsidP="00B649C8">
      <w:pPr>
        <w:widowControl/>
        <w:numPr>
          <w:ilvl w:val="0"/>
          <w:numId w:val="31"/>
        </w:numPr>
        <w:tabs>
          <w:tab w:val="clear" w:pos="1069"/>
          <w:tab w:val="left" w:pos="993"/>
        </w:tabs>
        <w:ind w:left="0" w:firstLine="567"/>
        <w:jc w:val="both"/>
      </w:pPr>
      <w:r w:rsidRPr="00B649C8">
        <w:t xml:space="preserve">Определить сущность прогнозирования и планирования возрастания человеческого капитала страны. </w:t>
      </w:r>
    </w:p>
    <w:p w:rsidR="00FB1143" w:rsidRPr="00B649C8" w:rsidRDefault="00FB1143" w:rsidP="00B649C8">
      <w:pPr>
        <w:widowControl/>
        <w:numPr>
          <w:ilvl w:val="0"/>
          <w:numId w:val="31"/>
        </w:numPr>
        <w:tabs>
          <w:tab w:val="clear" w:pos="1069"/>
          <w:tab w:val="left" w:pos="993"/>
        </w:tabs>
        <w:ind w:left="0" w:firstLine="567"/>
        <w:jc w:val="both"/>
      </w:pPr>
      <w:r w:rsidRPr="00B649C8">
        <w:t>Описать специфику прогнозирования направлений развития рынка труда и уровня потребительского спроса.</w:t>
      </w:r>
    </w:p>
    <w:p w:rsidR="00FB1143" w:rsidRPr="00B649C8" w:rsidRDefault="00FB1143" w:rsidP="00B649C8">
      <w:pPr>
        <w:widowControl/>
        <w:numPr>
          <w:ilvl w:val="0"/>
          <w:numId w:val="31"/>
        </w:numPr>
        <w:tabs>
          <w:tab w:val="clear" w:pos="1069"/>
          <w:tab w:val="left" w:pos="993"/>
        </w:tabs>
        <w:ind w:left="0" w:firstLine="567"/>
        <w:jc w:val="both"/>
      </w:pPr>
      <w:r w:rsidRPr="00B649C8">
        <w:lastRenderedPageBreak/>
        <w:t>Определить этапы прогнозирования спроса и предложения на услуги.</w:t>
      </w:r>
    </w:p>
    <w:p w:rsidR="00FB1143" w:rsidRPr="00B649C8" w:rsidRDefault="00FB1143" w:rsidP="00B649C8">
      <w:pPr>
        <w:widowControl/>
        <w:numPr>
          <w:ilvl w:val="0"/>
          <w:numId w:val="31"/>
        </w:numPr>
        <w:tabs>
          <w:tab w:val="clear" w:pos="1069"/>
          <w:tab w:val="left" w:pos="993"/>
        </w:tabs>
        <w:ind w:left="0" w:firstLine="567"/>
        <w:jc w:val="both"/>
      </w:pPr>
      <w:r w:rsidRPr="00B649C8">
        <w:t>Назвать этапы развития НТП.</w:t>
      </w:r>
    </w:p>
    <w:p w:rsidR="00FB1143" w:rsidRPr="00B649C8" w:rsidRDefault="00FB1143" w:rsidP="00B649C8">
      <w:pPr>
        <w:widowControl/>
        <w:numPr>
          <w:ilvl w:val="0"/>
          <w:numId w:val="31"/>
        </w:numPr>
        <w:tabs>
          <w:tab w:val="clear" w:pos="1069"/>
          <w:tab w:val="left" w:pos="993"/>
        </w:tabs>
        <w:ind w:left="0" w:firstLine="567"/>
        <w:jc w:val="both"/>
      </w:pPr>
      <w:r w:rsidRPr="00B649C8">
        <w:t>Объяснить как определяются темпы развития НТП.</w:t>
      </w:r>
    </w:p>
    <w:p w:rsidR="00FB1143" w:rsidRPr="00B649C8" w:rsidRDefault="00FB1143" w:rsidP="00B649C8">
      <w:pPr>
        <w:widowControl/>
        <w:numPr>
          <w:ilvl w:val="0"/>
          <w:numId w:val="31"/>
        </w:numPr>
        <w:tabs>
          <w:tab w:val="clear" w:pos="1069"/>
          <w:tab w:val="left" w:pos="993"/>
        </w:tabs>
        <w:ind w:left="0" w:firstLine="567"/>
        <w:jc w:val="both"/>
      </w:pPr>
      <w:r w:rsidRPr="00B649C8">
        <w:t>Дать интерпретацию экономических, технологических, социальных, организационных и экологических факторов НТП.</w:t>
      </w:r>
    </w:p>
    <w:p w:rsidR="00FB1143" w:rsidRPr="00B649C8" w:rsidRDefault="00FB1143" w:rsidP="00B649C8">
      <w:pPr>
        <w:widowControl/>
        <w:numPr>
          <w:ilvl w:val="0"/>
          <w:numId w:val="31"/>
        </w:numPr>
        <w:tabs>
          <w:tab w:val="clear" w:pos="1069"/>
          <w:tab w:val="left" w:pos="993"/>
        </w:tabs>
        <w:ind w:left="0" w:firstLine="567"/>
        <w:jc w:val="both"/>
      </w:pPr>
      <w:r w:rsidRPr="00B649C8">
        <w:t xml:space="preserve">Объяснить роль прогнозирования в выборе варианта государственного плана-прогноза развития национальных направлений НТП. </w:t>
      </w:r>
    </w:p>
    <w:p w:rsidR="00FB1143" w:rsidRPr="00B649C8" w:rsidRDefault="00FB1143" w:rsidP="00B649C8">
      <w:pPr>
        <w:widowControl/>
        <w:numPr>
          <w:ilvl w:val="0"/>
          <w:numId w:val="31"/>
        </w:numPr>
        <w:tabs>
          <w:tab w:val="clear" w:pos="1069"/>
          <w:tab w:val="left" w:pos="993"/>
        </w:tabs>
        <w:ind w:left="0" w:firstLine="567"/>
        <w:jc w:val="both"/>
      </w:pPr>
      <w:r w:rsidRPr="00B649C8">
        <w:t>Описать сущность взаимоувязки интересов субъектов различного уровня управления, включая зарубежных, в государственном плане научно-технического развития страны.</w:t>
      </w:r>
    </w:p>
    <w:p w:rsidR="00FB1143" w:rsidRPr="00B649C8" w:rsidRDefault="00FB1143" w:rsidP="00B649C8">
      <w:pPr>
        <w:widowControl/>
        <w:numPr>
          <w:ilvl w:val="0"/>
          <w:numId w:val="31"/>
        </w:numPr>
        <w:tabs>
          <w:tab w:val="clear" w:pos="1069"/>
          <w:tab w:val="left" w:pos="993"/>
        </w:tabs>
        <w:ind w:left="0" w:firstLine="567"/>
        <w:jc w:val="both"/>
      </w:pPr>
      <w:r w:rsidRPr="00B649C8">
        <w:t xml:space="preserve">Дать понятия различных уровней воспроизводства. </w:t>
      </w:r>
    </w:p>
    <w:p w:rsidR="00FB1143" w:rsidRPr="00B649C8" w:rsidRDefault="00FB1143" w:rsidP="00B649C8">
      <w:pPr>
        <w:widowControl/>
        <w:numPr>
          <w:ilvl w:val="0"/>
          <w:numId w:val="31"/>
        </w:numPr>
        <w:tabs>
          <w:tab w:val="clear" w:pos="1069"/>
          <w:tab w:val="left" w:pos="993"/>
        </w:tabs>
        <w:ind w:left="0" w:firstLine="567"/>
        <w:jc w:val="both"/>
      </w:pPr>
      <w:r w:rsidRPr="00B649C8">
        <w:t>Объяснить особенности общественного воспроизводства в современной смешанной экономике.</w:t>
      </w:r>
    </w:p>
    <w:p w:rsidR="00FB1143" w:rsidRPr="00B649C8" w:rsidRDefault="00FB1143" w:rsidP="00B649C8">
      <w:pPr>
        <w:widowControl/>
        <w:numPr>
          <w:ilvl w:val="0"/>
          <w:numId w:val="31"/>
        </w:numPr>
        <w:tabs>
          <w:tab w:val="clear" w:pos="1069"/>
          <w:tab w:val="left" w:pos="993"/>
        </w:tabs>
        <w:ind w:left="0" w:firstLine="567"/>
        <w:jc w:val="both"/>
      </w:pPr>
      <w:r w:rsidRPr="00B649C8">
        <w:t xml:space="preserve">Объяснить значение национальных счетов как инструментов прогнозирования и регулирования темпов, структуры и пропорций народного хозяйства. </w:t>
      </w:r>
    </w:p>
    <w:p w:rsidR="00FB1143" w:rsidRPr="00B649C8" w:rsidRDefault="00FB1143" w:rsidP="00B649C8">
      <w:pPr>
        <w:pStyle w:val="a9"/>
        <w:jc w:val="both"/>
        <w:rPr>
          <w:b/>
        </w:rPr>
      </w:pPr>
    </w:p>
    <w:p w:rsidR="00AC5996" w:rsidRPr="00B649C8" w:rsidRDefault="00AC5996" w:rsidP="00B649C8">
      <w:pPr>
        <w:pStyle w:val="a9"/>
        <w:jc w:val="both"/>
        <w:rPr>
          <w:b/>
        </w:rPr>
      </w:pPr>
      <w:r w:rsidRPr="00B649C8">
        <w:rPr>
          <w:b/>
        </w:rPr>
        <w:t>Типовые проблемно-аналитические задания</w:t>
      </w:r>
    </w:p>
    <w:p w:rsidR="00AC5996" w:rsidRPr="00B649C8" w:rsidRDefault="00AC5996" w:rsidP="00B649C8">
      <w:pPr>
        <w:pStyle w:val="a9"/>
        <w:jc w:val="both"/>
        <w:rPr>
          <w:b/>
        </w:rPr>
      </w:pPr>
    </w:p>
    <w:p w:rsidR="00AC5996" w:rsidRPr="00B649C8" w:rsidRDefault="004B7781" w:rsidP="00B649C8">
      <w:pPr>
        <w:pStyle w:val="a9"/>
        <w:numPr>
          <w:ilvl w:val="1"/>
          <w:numId w:val="33"/>
        </w:numPr>
        <w:tabs>
          <w:tab w:val="clear" w:pos="567"/>
          <w:tab w:val="num" w:pos="993"/>
        </w:tabs>
        <w:ind w:left="0" w:firstLine="567"/>
        <w:jc w:val="both"/>
      </w:pPr>
      <w:r w:rsidRPr="00B649C8">
        <w:t>Изучив специфику планирования и прогнозирования экономики разных стран</w:t>
      </w:r>
      <w:r w:rsidR="001125DB" w:rsidRPr="00B649C8">
        <w:t>,</w:t>
      </w:r>
      <w:r w:rsidRPr="00B649C8">
        <w:t xml:space="preserve"> попробуйте поразмышлять</w:t>
      </w:r>
      <w:r w:rsidR="001125DB" w:rsidRPr="00B649C8">
        <w:t>,</w:t>
      </w:r>
      <w:r w:rsidRPr="00B649C8">
        <w:t xml:space="preserve"> какое значение может иметь учет мирового опыта для эффективного управления развитием российского экономического комплекса.</w:t>
      </w:r>
    </w:p>
    <w:p w:rsidR="00B11CAB" w:rsidRPr="00B649C8" w:rsidRDefault="00B11CAB" w:rsidP="00B649C8">
      <w:pPr>
        <w:pStyle w:val="a9"/>
        <w:numPr>
          <w:ilvl w:val="1"/>
          <w:numId w:val="33"/>
        </w:numPr>
        <w:tabs>
          <w:tab w:val="clear" w:pos="567"/>
          <w:tab w:val="num" w:pos="993"/>
        </w:tabs>
        <w:ind w:left="0" w:firstLine="567"/>
        <w:jc w:val="both"/>
      </w:pPr>
      <w:r w:rsidRPr="00B649C8">
        <w:t>Проведите экспертизу любой государственной целевой программы субъекта Российской Федерации, отражающую уровень жизни населения.</w:t>
      </w:r>
    </w:p>
    <w:p w:rsidR="00AC5996" w:rsidRPr="00B649C8" w:rsidRDefault="00AC5996" w:rsidP="00B649C8">
      <w:pPr>
        <w:pStyle w:val="a9"/>
        <w:jc w:val="both"/>
        <w:rPr>
          <w:b/>
        </w:rPr>
      </w:pPr>
    </w:p>
    <w:p w:rsidR="00AC5996" w:rsidRPr="00B649C8" w:rsidRDefault="00AC5996" w:rsidP="00B649C8">
      <w:pPr>
        <w:pStyle w:val="a9"/>
        <w:jc w:val="both"/>
        <w:rPr>
          <w:b/>
        </w:rPr>
      </w:pPr>
      <w:r w:rsidRPr="00B649C8">
        <w:rPr>
          <w:b/>
        </w:rPr>
        <w:t>Типовые ситуационные задачи</w:t>
      </w:r>
    </w:p>
    <w:p w:rsidR="00AC5996" w:rsidRPr="00B649C8" w:rsidRDefault="00AC5996" w:rsidP="00B649C8">
      <w:pPr>
        <w:pStyle w:val="a9"/>
        <w:jc w:val="both"/>
        <w:rPr>
          <w:b/>
        </w:rPr>
      </w:pPr>
    </w:p>
    <w:p w:rsidR="00AC5996" w:rsidRPr="00B649C8" w:rsidRDefault="00AC5996" w:rsidP="00B649C8">
      <w:pPr>
        <w:ind w:firstLine="709"/>
        <w:jc w:val="both"/>
        <w:rPr>
          <w:i/>
        </w:rPr>
      </w:pPr>
      <w:r w:rsidRPr="00B649C8">
        <w:rPr>
          <w:i/>
        </w:rPr>
        <w:t>Решение ситуационной, проблемной задачи</w:t>
      </w:r>
    </w:p>
    <w:p w:rsidR="004B7781" w:rsidRPr="00B649C8" w:rsidRDefault="004B7781" w:rsidP="00B649C8">
      <w:pPr>
        <w:pStyle w:val="a9"/>
        <w:ind w:left="0" w:firstLine="567"/>
        <w:jc w:val="both"/>
      </w:pPr>
      <w:r w:rsidRPr="00B649C8">
        <w:t xml:space="preserve">1. Определите потребность топливоемких отраслей в условном топливе и в натуральном выражении на основе данных, представленных в таблицах, используя нормативный метод. </w:t>
      </w:r>
    </w:p>
    <w:p w:rsidR="004B7781" w:rsidRPr="00B649C8" w:rsidRDefault="004B7781" w:rsidP="00B649C8">
      <w:pPr>
        <w:pStyle w:val="a9"/>
        <w:ind w:left="0" w:firstLine="567"/>
        <w:jc w:val="both"/>
      </w:pPr>
      <w:r w:rsidRPr="00B649C8">
        <w:t>Исходные данные для определения потребности топливоемких отраслей экономики в условном топливе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7"/>
        <w:gridCol w:w="1935"/>
        <w:gridCol w:w="2338"/>
        <w:gridCol w:w="2302"/>
      </w:tblGrid>
      <w:tr w:rsidR="004B7781" w:rsidRPr="00B649C8" w:rsidTr="00B0064C">
        <w:tc>
          <w:tcPr>
            <w:tcW w:w="2802" w:type="dxa"/>
          </w:tcPr>
          <w:p w:rsidR="004B7781" w:rsidRPr="00B649C8" w:rsidRDefault="004B7781" w:rsidP="00B649C8">
            <w:r w:rsidRPr="00B649C8">
              <w:t>Отрасли</w:t>
            </w:r>
          </w:p>
        </w:tc>
        <w:tc>
          <w:tcPr>
            <w:tcW w:w="1983" w:type="dxa"/>
          </w:tcPr>
          <w:p w:rsidR="004B7781" w:rsidRPr="00B649C8" w:rsidRDefault="004B7781" w:rsidP="00B649C8">
            <w:r w:rsidRPr="00B649C8">
              <w:t>Ед измерения</w:t>
            </w:r>
          </w:p>
        </w:tc>
        <w:tc>
          <w:tcPr>
            <w:tcW w:w="2393" w:type="dxa"/>
          </w:tcPr>
          <w:p w:rsidR="004B7781" w:rsidRPr="00B649C8" w:rsidRDefault="004B7781" w:rsidP="00B649C8">
            <w:r w:rsidRPr="00B649C8">
              <w:t>Объем производства</w:t>
            </w:r>
          </w:p>
        </w:tc>
        <w:tc>
          <w:tcPr>
            <w:tcW w:w="2393" w:type="dxa"/>
          </w:tcPr>
          <w:p w:rsidR="004B7781" w:rsidRPr="00B649C8" w:rsidRDefault="004B7781" w:rsidP="00B649C8">
            <w:r w:rsidRPr="00B649C8">
              <w:t>Норма расхода на единицу</w:t>
            </w:r>
          </w:p>
        </w:tc>
      </w:tr>
      <w:tr w:rsidR="004B7781" w:rsidRPr="00B649C8" w:rsidTr="00B0064C">
        <w:tc>
          <w:tcPr>
            <w:tcW w:w="2802" w:type="dxa"/>
          </w:tcPr>
          <w:p w:rsidR="004B7781" w:rsidRPr="00B649C8" w:rsidRDefault="004B7781" w:rsidP="00B649C8">
            <w:r w:rsidRPr="00B649C8">
              <w:t>Энергетика</w:t>
            </w:r>
          </w:p>
        </w:tc>
        <w:tc>
          <w:tcPr>
            <w:tcW w:w="1983" w:type="dxa"/>
          </w:tcPr>
          <w:p w:rsidR="004B7781" w:rsidRPr="00B649C8" w:rsidRDefault="004B7781" w:rsidP="00B649C8">
            <w:r w:rsidRPr="00B649C8">
              <w:t xml:space="preserve">млн. кВт. ч. </w:t>
            </w:r>
          </w:p>
        </w:tc>
        <w:tc>
          <w:tcPr>
            <w:tcW w:w="2393" w:type="dxa"/>
          </w:tcPr>
          <w:p w:rsidR="004B7781" w:rsidRPr="00B649C8" w:rsidRDefault="004B7781" w:rsidP="00B649C8">
            <w:r w:rsidRPr="00B649C8">
              <w:t>25010</w:t>
            </w:r>
          </w:p>
        </w:tc>
        <w:tc>
          <w:tcPr>
            <w:tcW w:w="2393" w:type="dxa"/>
          </w:tcPr>
          <w:p w:rsidR="004B7781" w:rsidRPr="00B649C8" w:rsidRDefault="004B7781" w:rsidP="00B649C8">
            <w:r w:rsidRPr="00B649C8">
              <w:t>0,4</w:t>
            </w:r>
          </w:p>
        </w:tc>
      </w:tr>
      <w:tr w:rsidR="004B7781" w:rsidRPr="00B649C8" w:rsidTr="00B0064C">
        <w:tc>
          <w:tcPr>
            <w:tcW w:w="2802" w:type="dxa"/>
          </w:tcPr>
          <w:p w:rsidR="004B7781" w:rsidRPr="00B649C8" w:rsidRDefault="004B7781" w:rsidP="00B649C8">
            <w:r w:rsidRPr="00B649C8">
              <w:t>Цементная промышленность</w:t>
            </w:r>
          </w:p>
        </w:tc>
        <w:tc>
          <w:tcPr>
            <w:tcW w:w="1983" w:type="dxa"/>
          </w:tcPr>
          <w:p w:rsidR="004B7781" w:rsidRPr="00B649C8" w:rsidRDefault="004B7781" w:rsidP="00B649C8">
            <w:r w:rsidRPr="00B649C8">
              <w:t xml:space="preserve">тыс. т </w:t>
            </w:r>
          </w:p>
        </w:tc>
        <w:tc>
          <w:tcPr>
            <w:tcW w:w="2393" w:type="dxa"/>
          </w:tcPr>
          <w:p w:rsidR="004B7781" w:rsidRPr="00B649C8" w:rsidRDefault="004B7781" w:rsidP="00B649C8">
            <w:r w:rsidRPr="00B649C8">
              <w:t>5510</w:t>
            </w:r>
          </w:p>
        </w:tc>
        <w:tc>
          <w:tcPr>
            <w:tcW w:w="2393" w:type="dxa"/>
          </w:tcPr>
          <w:p w:rsidR="004B7781" w:rsidRPr="00B649C8" w:rsidRDefault="004B7781" w:rsidP="00B649C8">
            <w:r w:rsidRPr="00B649C8">
              <w:t>300</w:t>
            </w:r>
          </w:p>
        </w:tc>
      </w:tr>
    </w:tbl>
    <w:p w:rsidR="004B7781" w:rsidRPr="00B649C8" w:rsidRDefault="004B7781" w:rsidP="00B649C8">
      <w:pPr>
        <w:pStyle w:val="a9"/>
        <w:ind w:left="644"/>
      </w:pPr>
    </w:p>
    <w:p w:rsidR="004B7781" w:rsidRPr="00B649C8" w:rsidRDefault="004B7781" w:rsidP="00B649C8">
      <w:pPr>
        <w:pStyle w:val="a9"/>
        <w:ind w:left="0" w:firstLine="567"/>
      </w:pPr>
      <w:r w:rsidRPr="00B649C8">
        <w:t>Структура потребления отдельных видов топлива и коэффициенты перевода условного топлива в натуральный вид</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097"/>
        <w:gridCol w:w="3111"/>
      </w:tblGrid>
      <w:tr w:rsidR="004B7781" w:rsidRPr="00B649C8" w:rsidTr="00B0064C">
        <w:tc>
          <w:tcPr>
            <w:tcW w:w="3190" w:type="dxa"/>
          </w:tcPr>
          <w:p w:rsidR="004B7781" w:rsidRPr="00B649C8" w:rsidRDefault="004B7781" w:rsidP="00B649C8">
            <w:pPr>
              <w:jc w:val="center"/>
            </w:pPr>
            <w:r w:rsidRPr="00B649C8">
              <w:t>Наименование топливных ресурсов</w:t>
            </w:r>
          </w:p>
        </w:tc>
        <w:tc>
          <w:tcPr>
            <w:tcW w:w="3190" w:type="dxa"/>
          </w:tcPr>
          <w:p w:rsidR="004B7781" w:rsidRPr="00B649C8" w:rsidRDefault="004B7781" w:rsidP="00B649C8">
            <w:pPr>
              <w:jc w:val="center"/>
            </w:pPr>
            <w:r w:rsidRPr="00B649C8">
              <w:t>Структура потребления, %</w:t>
            </w:r>
          </w:p>
        </w:tc>
        <w:tc>
          <w:tcPr>
            <w:tcW w:w="3191" w:type="dxa"/>
          </w:tcPr>
          <w:p w:rsidR="004B7781" w:rsidRPr="00B649C8" w:rsidRDefault="004B7781" w:rsidP="00B649C8">
            <w:pPr>
              <w:jc w:val="center"/>
            </w:pPr>
            <w:r w:rsidRPr="00B649C8">
              <w:t>Коэффициенты перевода условного топлива в натуральное</w:t>
            </w:r>
          </w:p>
        </w:tc>
      </w:tr>
      <w:tr w:rsidR="004B7781" w:rsidRPr="00B649C8" w:rsidTr="00B0064C">
        <w:tc>
          <w:tcPr>
            <w:tcW w:w="3190" w:type="dxa"/>
          </w:tcPr>
          <w:p w:rsidR="004B7781" w:rsidRPr="00B649C8" w:rsidRDefault="004B7781" w:rsidP="00B649C8">
            <w:pPr>
              <w:jc w:val="center"/>
            </w:pPr>
            <w:r w:rsidRPr="00B649C8">
              <w:t xml:space="preserve">Уголь  </w:t>
            </w:r>
          </w:p>
        </w:tc>
        <w:tc>
          <w:tcPr>
            <w:tcW w:w="3190" w:type="dxa"/>
          </w:tcPr>
          <w:p w:rsidR="004B7781" w:rsidRPr="00B649C8" w:rsidRDefault="004B7781" w:rsidP="00B649C8">
            <w:pPr>
              <w:jc w:val="center"/>
            </w:pPr>
            <w:r w:rsidRPr="00B649C8">
              <w:t>20</w:t>
            </w:r>
          </w:p>
        </w:tc>
        <w:tc>
          <w:tcPr>
            <w:tcW w:w="3191" w:type="dxa"/>
          </w:tcPr>
          <w:p w:rsidR="004B7781" w:rsidRPr="00B649C8" w:rsidRDefault="004B7781" w:rsidP="00B649C8">
            <w:pPr>
              <w:jc w:val="center"/>
            </w:pPr>
            <w:r w:rsidRPr="00B649C8">
              <w:t>1,2</w:t>
            </w:r>
          </w:p>
        </w:tc>
      </w:tr>
      <w:tr w:rsidR="004B7781" w:rsidRPr="00B649C8" w:rsidTr="00B0064C">
        <w:tc>
          <w:tcPr>
            <w:tcW w:w="3190" w:type="dxa"/>
          </w:tcPr>
          <w:p w:rsidR="004B7781" w:rsidRPr="00B649C8" w:rsidRDefault="004B7781" w:rsidP="00B649C8">
            <w:pPr>
              <w:jc w:val="center"/>
            </w:pPr>
            <w:r w:rsidRPr="00B649C8">
              <w:t xml:space="preserve">Нефтепродукты  </w:t>
            </w:r>
          </w:p>
        </w:tc>
        <w:tc>
          <w:tcPr>
            <w:tcW w:w="3190" w:type="dxa"/>
          </w:tcPr>
          <w:p w:rsidR="004B7781" w:rsidRPr="00B649C8" w:rsidRDefault="004B7781" w:rsidP="00B649C8">
            <w:pPr>
              <w:jc w:val="center"/>
            </w:pPr>
            <w:r w:rsidRPr="00B649C8">
              <w:t>30</w:t>
            </w:r>
          </w:p>
        </w:tc>
        <w:tc>
          <w:tcPr>
            <w:tcW w:w="3191" w:type="dxa"/>
          </w:tcPr>
          <w:p w:rsidR="004B7781" w:rsidRPr="00B649C8" w:rsidRDefault="004B7781" w:rsidP="00B649C8">
            <w:pPr>
              <w:jc w:val="center"/>
            </w:pPr>
            <w:r w:rsidRPr="00B649C8">
              <w:t>0,7</w:t>
            </w:r>
          </w:p>
        </w:tc>
      </w:tr>
      <w:tr w:rsidR="004B7781" w:rsidRPr="00B649C8" w:rsidTr="00B0064C">
        <w:tc>
          <w:tcPr>
            <w:tcW w:w="3190" w:type="dxa"/>
          </w:tcPr>
          <w:p w:rsidR="004B7781" w:rsidRPr="00B649C8" w:rsidRDefault="004B7781" w:rsidP="00B649C8">
            <w:pPr>
              <w:jc w:val="center"/>
            </w:pPr>
            <w:r w:rsidRPr="00B649C8">
              <w:t>Газ</w:t>
            </w:r>
          </w:p>
        </w:tc>
        <w:tc>
          <w:tcPr>
            <w:tcW w:w="3190" w:type="dxa"/>
          </w:tcPr>
          <w:p w:rsidR="004B7781" w:rsidRPr="00B649C8" w:rsidRDefault="004B7781" w:rsidP="00B649C8">
            <w:pPr>
              <w:jc w:val="center"/>
            </w:pPr>
            <w:r w:rsidRPr="00B649C8">
              <w:t>25</w:t>
            </w:r>
          </w:p>
        </w:tc>
        <w:tc>
          <w:tcPr>
            <w:tcW w:w="3191" w:type="dxa"/>
          </w:tcPr>
          <w:p w:rsidR="004B7781" w:rsidRPr="00B649C8" w:rsidRDefault="004B7781" w:rsidP="00B649C8">
            <w:pPr>
              <w:jc w:val="center"/>
            </w:pPr>
            <w:r w:rsidRPr="00B649C8">
              <w:t xml:space="preserve">0,9 </w:t>
            </w:r>
          </w:p>
        </w:tc>
      </w:tr>
      <w:tr w:rsidR="004B7781" w:rsidRPr="00B649C8" w:rsidTr="00B0064C">
        <w:tc>
          <w:tcPr>
            <w:tcW w:w="3190" w:type="dxa"/>
          </w:tcPr>
          <w:p w:rsidR="004B7781" w:rsidRPr="00B649C8" w:rsidRDefault="004B7781" w:rsidP="00B649C8">
            <w:pPr>
              <w:jc w:val="center"/>
            </w:pPr>
            <w:r w:rsidRPr="00B649C8">
              <w:t>Торф</w:t>
            </w:r>
          </w:p>
        </w:tc>
        <w:tc>
          <w:tcPr>
            <w:tcW w:w="3190" w:type="dxa"/>
          </w:tcPr>
          <w:p w:rsidR="004B7781" w:rsidRPr="00B649C8" w:rsidRDefault="004B7781" w:rsidP="00B649C8">
            <w:pPr>
              <w:jc w:val="center"/>
            </w:pPr>
            <w:r w:rsidRPr="00B649C8">
              <w:t xml:space="preserve">20 </w:t>
            </w:r>
          </w:p>
        </w:tc>
        <w:tc>
          <w:tcPr>
            <w:tcW w:w="3191" w:type="dxa"/>
          </w:tcPr>
          <w:p w:rsidR="004B7781" w:rsidRPr="00B649C8" w:rsidRDefault="004B7781" w:rsidP="00B649C8">
            <w:pPr>
              <w:jc w:val="center"/>
            </w:pPr>
            <w:r w:rsidRPr="00B649C8">
              <w:t>2,8</w:t>
            </w:r>
          </w:p>
        </w:tc>
      </w:tr>
      <w:tr w:rsidR="004B7781" w:rsidRPr="00B649C8" w:rsidTr="00B0064C">
        <w:tc>
          <w:tcPr>
            <w:tcW w:w="3190" w:type="dxa"/>
          </w:tcPr>
          <w:p w:rsidR="004B7781" w:rsidRPr="00B649C8" w:rsidRDefault="004B7781" w:rsidP="00B649C8">
            <w:pPr>
              <w:jc w:val="center"/>
            </w:pPr>
            <w:r w:rsidRPr="00B649C8">
              <w:t>Дрова</w:t>
            </w:r>
          </w:p>
        </w:tc>
        <w:tc>
          <w:tcPr>
            <w:tcW w:w="3190" w:type="dxa"/>
          </w:tcPr>
          <w:p w:rsidR="004B7781" w:rsidRPr="00B649C8" w:rsidRDefault="004B7781" w:rsidP="00B649C8">
            <w:pPr>
              <w:jc w:val="center"/>
            </w:pPr>
            <w:r w:rsidRPr="00B649C8">
              <w:t>5</w:t>
            </w:r>
          </w:p>
        </w:tc>
        <w:tc>
          <w:tcPr>
            <w:tcW w:w="3191" w:type="dxa"/>
          </w:tcPr>
          <w:p w:rsidR="004B7781" w:rsidRPr="00B649C8" w:rsidRDefault="004B7781" w:rsidP="00B649C8">
            <w:pPr>
              <w:jc w:val="center"/>
            </w:pPr>
            <w:r w:rsidRPr="00B649C8">
              <w:t>3,5</w:t>
            </w:r>
          </w:p>
        </w:tc>
      </w:tr>
    </w:tbl>
    <w:p w:rsidR="004B7781" w:rsidRPr="00B649C8" w:rsidRDefault="004B7781" w:rsidP="00B649C8">
      <w:pPr>
        <w:pStyle w:val="a9"/>
        <w:ind w:left="0" w:firstLine="567"/>
        <w:jc w:val="both"/>
      </w:pPr>
      <w:r w:rsidRPr="00B649C8">
        <w:t xml:space="preserve">Методические указания к решению задачи: потребность в условном топливе в задаче  определяется исходя из норм его расхода на единицу продукции и объемов производства. Затем на основе данных второй таблицы рассчитываются потребности каждого вида </w:t>
      </w:r>
      <w:r w:rsidRPr="00B649C8">
        <w:lastRenderedPageBreak/>
        <w:t>топлива в натуральном выражении.</w:t>
      </w:r>
    </w:p>
    <w:p w:rsidR="00A7657A" w:rsidRPr="00B649C8" w:rsidRDefault="00A7657A" w:rsidP="00B649C8">
      <w:pPr>
        <w:pStyle w:val="a9"/>
        <w:ind w:left="851"/>
        <w:jc w:val="both"/>
      </w:pPr>
    </w:p>
    <w:p w:rsidR="00B0064C" w:rsidRPr="00B649C8" w:rsidRDefault="00B0064C" w:rsidP="00B649C8">
      <w:pPr>
        <w:ind w:firstLine="709"/>
        <w:jc w:val="both"/>
      </w:pPr>
      <w:r w:rsidRPr="00B649C8">
        <w:t>2. Составление прогноза методом экстраполяции</w:t>
      </w:r>
    </w:p>
    <w:p w:rsidR="00B0064C" w:rsidRPr="00B649C8" w:rsidRDefault="00B0064C" w:rsidP="00B649C8">
      <w:pPr>
        <w:ind w:firstLine="709"/>
        <w:jc w:val="both"/>
      </w:pPr>
      <w:r w:rsidRPr="00B649C8">
        <w:t>Исходные данные:</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500"/>
      </w:tblGrid>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Год</w:t>
            </w:r>
          </w:p>
        </w:tc>
        <w:tc>
          <w:tcPr>
            <w:tcW w:w="4500" w:type="dxa"/>
          </w:tcPr>
          <w:p w:rsidR="00B0064C" w:rsidRPr="00B649C8" w:rsidRDefault="00B0064C" w:rsidP="00B649C8">
            <w:pPr>
              <w:jc w:val="center"/>
              <w:rPr>
                <w:color w:val="000000"/>
              </w:rPr>
            </w:pPr>
            <w:r w:rsidRPr="00B649C8">
              <w:rPr>
                <w:color w:val="000000"/>
              </w:rPr>
              <w:t>Количество выпускников ВУЗовмлн.чел.</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2004</w:t>
            </w:r>
          </w:p>
        </w:tc>
        <w:tc>
          <w:tcPr>
            <w:tcW w:w="4500" w:type="dxa"/>
          </w:tcPr>
          <w:p w:rsidR="00B0064C" w:rsidRPr="00B649C8" w:rsidRDefault="00B0064C" w:rsidP="00B649C8">
            <w:pPr>
              <w:jc w:val="center"/>
              <w:rPr>
                <w:color w:val="000000"/>
              </w:rPr>
            </w:pPr>
            <w:r w:rsidRPr="00B649C8">
              <w:rPr>
                <w:color w:val="000000"/>
              </w:rPr>
              <w:t>52,6</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2005</w:t>
            </w:r>
          </w:p>
        </w:tc>
        <w:tc>
          <w:tcPr>
            <w:tcW w:w="4500" w:type="dxa"/>
          </w:tcPr>
          <w:p w:rsidR="00B0064C" w:rsidRPr="00B649C8" w:rsidRDefault="00B0064C" w:rsidP="00B649C8">
            <w:pPr>
              <w:jc w:val="center"/>
              <w:rPr>
                <w:color w:val="000000"/>
              </w:rPr>
            </w:pPr>
            <w:r w:rsidRPr="00B649C8">
              <w:rPr>
                <w:color w:val="000000"/>
              </w:rPr>
              <w:t>48,9</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2006</w:t>
            </w:r>
          </w:p>
        </w:tc>
        <w:tc>
          <w:tcPr>
            <w:tcW w:w="4500" w:type="dxa"/>
          </w:tcPr>
          <w:p w:rsidR="00B0064C" w:rsidRPr="00B649C8" w:rsidRDefault="00B0064C" w:rsidP="00B649C8">
            <w:pPr>
              <w:jc w:val="center"/>
              <w:rPr>
                <w:color w:val="000000"/>
              </w:rPr>
            </w:pPr>
            <w:r w:rsidRPr="00B649C8">
              <w:rPr>
                <w:color w:val="000000"/>
              </w:rPr>
              <w:t>50,4</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2007</w:t>
            </w:r>
          </w:p>
        </w:tc>
        <w:tc>
          <w:tcPr>
            <w:tcW w:w="4500" w:type="dxa"/>
          </w:tcPr>
          <w:p w:rsidR="00B0064C" w:rsidRPr="00B649C8" w:rsidRDefault="00B0064C" w:rsidP="00B649C8">
            <w:pPr>
              <w:jc w:val="center"/>
              <w:rPr>
                <w:color w:val="000000"/>
              </w:rPr>
            </w:pPr>
            <w:r w:rsidRPr="00B649C8">
              <w:rPr>
                <w:color w:val="000000"/>
              </w:rPr>
              <w:t>44,7</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2008</w:t>
            </w:r>
          </w:p>
        </w:tc>
        <w:tc>
          <w:tcPr>
            <w:tcW w:w="4500" w:type="dxa"/>
          </w:tcPr>
          <w:p w:rsidR="00B0064C" w:rsidRPr="00B649C8" w:rsidRDefault="00B0064C" w:rsidP="00B649C8">
            <w:pPr>
              <w:jc w:val="center"/>
              <w:rPr>
                <w:color w:val="000000"/>
              </w:rPr>
            </w:pPr>
            <w:r w:rsidRPr="00B649C8">
              <w:rPr>
                <w:color w:val="000000"/>
              </w:rPr>
              <w:t>43,1</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2009</w:t>
            </w:r>
          </w:p>
        </w:tc>
        <w:tc>
          <w:tcPr>
            <w:tcW w:w="4500" w:type="dxa"/>
          </w:tcPr>
          <w:p w:rsidR="00B0064C" w:rsidRPr="00B649C8" w:rsidRDefault="00B0064C" w:rsidP="00B649C8">
            <w:pPr>
              <w:jc w:val="center"/>
              <w:rPr>
                <w:color w:val="000000"/>
              </w:rPr>
            </w:pPr>
            <w:r w:rsidRPr="00B649C8">
              <w:rPr>
                <w:color w:val="000000"/>
              </w:rPr>
              <w:t>46,8</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2010</w:t>
            </w:r>
          </w:p>
        </w:tc>
        <w:tc>
          <w:tcPr>
            <w:tcW w:w="4500" w:type="dxa"/>
          </w:tcPr>
          <w:p w:rsidR="00B0064C" w:rsidRPr="00B649C8" w:rsidRDefault="00B0064C" w:rsidP="00B649C8">
            <w:pPr>
              <w:jc w:val="center"/>
              <w:rPr>
                <w:color w:val="000000"/>
              </w:rPr>
            </w:pPr>
            <w:r w:rsidRPr="00B649C8">
              <w:rPr>
                <w:color w:val="000000"/>
              </w:rPr>
              <w:t>48,4</w:t>
            </w:r>
          </w:p>
        </w:tc>
      </w:tr>
      <w:tr w:rsidR="00B0064C" w:rsidRPr="00B649C8" w:rsidTr="001125DB">
        <w:trPr>
          <w:trHeight w:val="247"/>
        </w:trPr>
        <w:tc>
          <w:tcPr>
            <w:tcW w:w="3060" w:type="dxa"/>
          </w:tcPr>
          <w:p w:rsidR="00B0064C" w:rsidRPr="00B649C8" w:rsidRDefault="00B0064C" w:rsidP="00B649C8">
            <w:pPr>
              <w:jc w:val="center"/>
              <w:rPr>
                <w:color w:val="000000"/>
              </w:rPr>
            </w:pPr>
            <w:r w:rsidRPr="00B649C8">
              <w:rPr>
                <w:color w:val="000000"/>
              </w:rPr>
              <w:t>2011</w:t>
            </w:r>
          </w:p>
        </w:tc>
        <w:tc>
          <w:tcPr>
            <w:tcW w:w="4500" w:type="dxa"/>
          </w:tcPr>
          <w:p w:rsidR="00B0064C" w:rsidRPr="00B649C8" w:rsidRDefault="00B0064C" w:rsidP="00B649C8">
            <w:pPr>
              <w:jc w:val="center"/>
              <w:rPr>
                <w:color w:val="000000"/>
              </w:rPr>
            </w:pPr>
            <w:r w:rsidRPr="00B649C8">
              <w:rPr>
                <w:color w:val="000000"/>
              </w:rPr>
              <w:t>50,6</w:t>
            </w:r>
          </w:p>
        </w:tc>
      </w:tr>
    </w:tbl>
    <w:p w:rsidR="00B0064C" w:rsidRPr="00B649C8" w:rsidRDefault="00B0064C" w:rsidP="00B649C8">
      <w:pPr>
        <w:ind w:firstLine="567"/>
        <w:jc w:val="both"/>
      </w:pPr>
      <w:r w:rsidRPr="00B649C8">
        <w:t>Задание: Требуется методом экстраполяции получить прогнозные значения выпускников ВУЗов на 2012 – 2014г.г.</w:t>
      </w:r>
    </w:p>
    <w:p w:rsidR="00B0064C" w:rsidRPr="00B649C8" w:rsidRDefault="00B0064C" w:rsidP="00B649C8">
      <w:pPr>
        <w:ind w:firstLine="567"/>
        <w:jc w:val="both"/>
      </w:pPr>
      <w:r w:rsidRPr="00B649C8">
        <w:t xml:space="preserve">Рекомендации: опираясь на знания, построить линейную регрессию и применяя уравнение регрессии спрогнозировать количество выпускников. </w:t>
      </w:r>
    </w:p>
    <w:p w:rsidR="00B0064C" w:rsidRPr="00B649C8" w:rsidRDefault="00B0064C" w:rsidP="00B649C8">
      <w:pPr>
        <w:ind w:firstLine="567"/>
        <w:jc w:val="both"/>
      </w:pPr>
      <w:r w:rsidRPr="00B649C8">
        <w:t xml:space="preserve">3. ВНП равен 22,3 трлн. руб. Платежи из-за границы резидентами страны составляют 1,1 трлн. руб. Платежи иностранным резидентам – 1,2 трлн. руб. Как и на сколько процентов изменится ВВП, если платежи из-за границы увеличатся на 7 %, платежи иностранным резидентам снизятся на 2 %, а цены ВВП увеличатся на 15 %. </w:t>
      </w:r>
    </w:p>
    <w:p w:rsidR="00B0064C" w:rsidRPr="00B649C8" w:rsidRDefault="00B0064C" w:rsidP="00B649C8">
      <w:pPr>
        <w:ind w:firstLine="567"/>
        <w:jc w:val="both"/>
      </w:pPr>
      <w:r w:rsidRPr="00B649C8">
        <w:t xml:space="preserve">4. ВВП в базисном периоде равен 17 трлн. руб. В прогнозном периоде ВВП в сопоставимых ценах составит 17,9 трлн. руб., в действующих ценах – 22,3 трлн. руб. Определите темпы роста и прироста ВВП в прогнозном периоде. </w:t>
      </w:r>
    </w:p>
    <w:p w:rsidR="00B0064C" w:rsidRPr="00B649C8" w:rsidRDefault="00B0064C" w:rsidP="00B649C8">
      <w:pPr>
        <w:ind w:firstLine="567"/>
        <w:jc w:val="both"/>
      </w:pPr>
      <w:r w:rsidRPr="00B649C8">
        <w:t>5. В базисном периоде ВВП составит 16,3 трлн. руб. В прогнозном периоде предусматривается увеличение объема производства продукции и услуг на 5 %. Дефлятор ВВП (индекс цен) прогнозируется на уровне 128 %. Определите реальный и номинальный ВВП в прогнозном периоде.</w:t>
      </w:r>
    </w:p>
    <w:p w:rsidR="00A7657A" w:rsidRPr="00B649C8" w:rsidRDefault="00A7657A" w:rsidP="00B649C8">
      <w:pPr>
        <w:pStyle w:val="a9"/>
        <w:jc w:val="both"/>
        <w:rPr>
          <w:b/>
        </w:rPr>
      </w:pPr>
    </w:p>
    <w:p w:rsidR="00AC5996" w:rsidRPr="00B649C8" w:rsidRDefault="00AC5996" w:rsidP="00B649C8">
      <w:pPr>
        <w:pStyle w:val="a9"/>
        <w:jc w:val="both"/>
        <w:rPr>
          <w:b/>
        </w:rPr>
      </w:pPr>
      <w:r w:rsidRPr="00B649C8">
        <w:rPr>
          <w:b/>
        </w:rPr>
        <w:t>Темы исследовательских, информационных, творческих проектов</w:t>
      </w:r>
    </w:p>
    <w:p w:rsidR="00AC5996" w:rsidRPr="00B649C8" w:rsidRDefault="00AC5996" w:rsidP="00B649C8">
      <w:pPr>
        <w:ind w:firstLine="709"/>
        <w:jc w:val="both"/>
        <w:rPr>
          <w:i/>
        </w:rPr>
      </w:pPr>
    </w:p>
    <w:p w:rsidR="00AC5996" w:rsidRPr="00B649C8" w:rsidRDefault="00AC5996" w:rsidP="00B649C8">
      <w:pPr>
        <w:ind w:firstLine="709"/>
        <w:jc w:val="both"/>
        <w:rPr>
          <w:i/>
        </w:rPr>
      </w:pPr>
      <w:r w:rsidRPr="00B649C8">
        <w:rPr>
          <w:i/>
        </w:rPr>
        <w:t>Подготовка исследовательских проектов по темам</w:t>
      </w:r>
    </w:p>
    <w:p w:rsidR="00E731BE" w:rsidRPr="00B649C8" w:rsidRDefault="00E731BE" w:rsidP="00B649C8">
      <w:pPr>
        <w:jc w:val="center"/>
      </w:pPr>
      <w:r w:rsidRPr="00B649C8">
        <w:rPr>
          <w:b/>
        </w:rPr>
        <w:t>Задачи прогнозирования территориального развития на среднесрочную перспективу</w:t>
      </w:r>
    </w:p>
    <w:p w:rsidR="00E731BE" w:rsidRPr="00B649C8" w:rsidRDefault="00E731BE" w:rsidP="00B649C8">
      <w:pPr>
        <w:pStyle w:val="a9"/>
        <w:numPr>
          <w:ilvl w:val="1"/>
          <w:numId w:val="30"/>
        </w:numPr>
        <w:jc w:val="both"/>
      </w:pPr>
      <w:r w:rsidRPr="00B649C8">
        <w:t>Определение перспектив развития инфраструктуры региона.</w:t>
      </w:r>
    </w:p>
    <w:p w:rsidR="00E731BE" w:rsidRPr="00B649C8" w:rsidRDefault="00E731BE" w:rsidP="00B649C8">
      <w:pPr>
        <w:pStyle w:val="a9"/>
        <w:numPr>
          <w:ilvl w:val="1"/>
          <w:numId w:val="30"/>
        </w:numPr>
        <w:tabs>
          <w:tab w:val="clear" w:pos="567"/>
          <w:tab w:val="num" w:pos="851"/>
        </w:tabs>
        <w:ind w:left="0" w:firstLine="567"/>
        <w:jc w:val="both"/>
      </w:pPr>
      <w:r w:rsidRPr="00B649C8">
        <w:t>Разработка собственного производства импортозамещающй продукции.</w:t>
      </w:r>
    </w:p>
    <w:p w:rsidR="00E731BE" w:rsidRPr="00B649C8" w:rsidRDefault="00E731BE" w:rsidP="00B649C8">
      <w:pPr>
        <w:pStyle w:val="a9"/>
        <w:numPr>
          <w:ilvl w:val="1"/>
          <w:numId w:val="30"/>
        </w:numPr>
        <w:tabs>
          <w:tab w:val="clear" w:pos="567"/>
          <w:tab w:val="num" w:pos="851"/>
        </w:tabs>
        <w:ind w:left="0" w:firstLine="567"/>
        <w:jc w:val="both"/>
      </w:pPr>
      <w:r w:rsidRPr="00B649C8">
        <w:t>Разработка мероприятий по стабилизации экономической и финансовой ситуации в регионах.</w:t>
      </w:r>
    </w:p>
    <w:p w:rsidR="00E731BE" w:rsidRPr="00B649C8" w:rsidRDefault="00E731BE" w:rsidP="00B649C8">
      <w:pPr>
        <w:pStyle w:val="a9"/>
        <w:numPr>
          <w:ilvl w:val="1"/>
          <w:numId w:val="30"/>
        </w:numPr>
        <w:tabs>
          <w:tab w:val="clear" w:pos="567"/>
          <w:tab w:val="num" w:pos="851"/>
        </w:tabs>
        <w:ind w:left="0" w:firstLine="567"/>
        <w:jc w:val="both"/>
      </w:pPr>
      <w:r w:rsidRPr="00B649C8">
        <w:t>Определение перспектив и путей развития экспортоориентированных регионов.</w:t>
      </w:r>
    </w:p>
    <w:p w:rsidR="00E731BE" w:rsidRPr="00B649C8" w:rsidRDefault="00E731BE" w:rsidP="00B649C8">
      <w:pPr>
        <w:pStyle w:val="a9"/>
        <w:numPr>
          <w:ilvl w:val="1"/>
          <w:numId w:val="30"/>
        </w:numPr>
        <w:tabs>
          <w:tab w:val="clear" w:pos="567"/>
          <w:tab w:val="num" w:pos="851"/>
        </w:tabs>
        <w:ind w:left="0" w:firstLine="567"/>
        <w:jc w:val="both"/>
      </w:pPr>
      <w:r w:rsidRPr="00B649C8">
        <w:t>Выявление проблем, решение которых требует разработки целевых программ.</w:t>
      </w:r>
    </w:p>
    <w:p w:rsidR="00E731BE" w:rsidRPr="00B649C8" w:rsidRDefault="00E731BE" w:rsidP="00B649C8">
      <w:pPr>
        <w:ind w:firstLine="567"/>
        <w:jc w:val="both"/>
      </w:pPr>
      <w:r w:rsidRPr="00B649C8">
        <w:t>Среднесрочные прогнозы разрабатываются на территориях с последующим согласованием важных для страны задач на федеральном уровне.</w:t>
      </w:r>
    </w:p>
    <w:p w:rsidR="00E731BE" w:rsidRPr="00B649C8" w:rsidRDefault="002C57E0" w:rsidP="00B649C8">
      <w:pPr>
        <w:ind w:firstLine="709"/>
        <w:jc w:val="both"/>
        <w:rPr>
          <w:i/>
        </w:rPr>
      </w:pPr>
      <w:r w:rsidRPr="00B649C8">
        <w:t>Совместные аналитические исследовательские проекты выполняются группой в составе 3-5 чел. по выбранной из вышеприведенного перечня теме, согласованной с преподавателем.</w:t>
      </w:r>
    </w:p>
    <w:p w:rsidR="005517DD" w:rsidRPr="00B649C8" w:rsidRDefault="005517DD" w:rsidP="00B649C8">
      <w:pPr>
        <w:ind w:firstLine="709"/>
        <w:jc w:val="both"/>
        <w:rPr>
          <w:i/>
        </w:rPr>
      </w:pPr>
    </w:p>
    <w:p w:rsidR="00AC5996" w:rsidRPr="00B649C8" w:rsidRDefault="00AC5996" w:rsidP="00B649C8">
      <w:pPr>
        <w:ind w:firstLine="709"/>
        <w:jc w:val="both"/>
        <w:rPr>
          <w:i/>
        </w:rPr>
      </w:pPr>
      <w:r w:rsidRPr="00B649C8">
        <w:rPr>
          <w:i/>
        </w:rPr>
        <w:t>Информационный проект</w:t>
      </w:r>
    </w:p>
    <w:p w:rsidR="004B7781" w:rsidRPr="00B649C8" w:rsidRDefault="00AC5996" w:rsidP="00B649C8">
      <w:pPr>
        <w:widowControl/>
        <w:ind w:firstLine="567"/>
        <w:jc w:val="both"/>
      </w:pPr>
      <w:r w:rsidRPr="00B649C8">
        <w:t>Подготовьте информационный проект (презента</w:t>
      </w:r>
      <w:r w:rsidR="004B7781" w:rsidRPr="00B649C8">
        <w:t xml:space="preserve">цию) по теме </w:t>
      </w:r>
      <w:r w:rsidR="00A61A12" w:rsidRPr="00B649C8">
        <w:t>(</w:t>
      </w:r>
      <w:r w:rsidR="004B7781" w:rsidRPr="00B649C8">
        <w:t>отдельно для каждого студента</w:t>
      </w:r>
      <w:r w:rsidR="00A61A12" w:rsidRPr="00B649C8">
        <w:t>)</w:t>
      </w:r>
      <w:r w:rsidR="004B7781" w:rsidRPr="00B649C8">
        <w:t xml:space="preserve">: </w:t>
      </w:r>
    </w:p>
    <w:p w:rsidR="004B7781" w:rsidRPr="00B649C8" w:rsidRDefault="00AC5996" w:rsidP="00B649C8">
      <w:pPr>
        <w:widowControl/>
        <w:ind w:firstLine="567"/>
        <w:jc w:val="both"/>
      </w:pPr>
      <w:r w:rsidRPr="00B649C8">
        <w:t>«</w:t>
      </w:r>
      <w:r w:rsidR="004B7781" w:rsidRPr="00B649C8">
        <w:t xml:space="preserve">Стратегические планирование и прогнозирование развития макроэкономики: </w:t>
      </w:r>
    </w:p>
    <w:p w:rsidR="004B7781" w:rsidRPr="00B649C8" w:rsidRDefault="004B7781" w:rsidP="00B649C8">
      <w:pPr>
        <w:widowControl/>
        <w:numPr>
          <w:ilvl w:val="0"/>
          <w:numId w:val="29"/>
        </w:numPr>
        <w:ind w:firstLine="0"/>
        <w:jc w:val="both"/>
      </w:pPr>
      <w:r w:rsidRPr="00B649C8">
        <w:t xml:space="preserve">опыт западноевропейских стран, </w:t>
      </w:r>
    </w:p>
    <w:p w:rsidR="004B7781" w:rsidRPr="00B649C8" w:rsidRDefault="004B7781" w:rsidP="00B649C8">
      <w:pPr>
        <w:widowControl/>
        <w:numPr>
          <w:ilvl w:val="0"/>
          <w:numId w:val="29"/>
        </w:numPr>
        <w:ind w:firstLine="0"/>
        <w:jc w:val="both"/>
      </w:pPr>
      <w:r w:rsidRPr="00B649C8">
        <w:t xml:space="preserve">опыт Японии, </w:t>
      </w:r>
    </w:p>
    <w:p w:rsidR="004B7781" w:rsidRPr="00B649C8" w:rsidRDefault="004B7781" w:rsidP="00B649C8">
      <w:pPr>
        <w:widowControl/>
        <w:numPr>
          <w:ilvl w:val="0"/>
          <w:numId w:val="29"/>
        </w:numPr>
        <w:ind w:firstLine="0"/>
        <w:jc w:val="both"/>
      </w:pPr>
      <w:r w:rsidRPr="00B649C8">
        <w:lastRenderedPageBreak/>
        <w:t xml:space="preserve">опыт Китая, </w:t>
      </w:r>
    </w:p>
    <w:p w:rsidR="004B7781" w:rsidRPr="00B649C8" w:rsidRDefault="004B7781" w:rsidP="00B649C8">
      <w:pPr>
        <w:widowControl/>
        <w:numPr>
          <w:ilvl w:val="0"/>
          <w:numId w:val="29"/>
        </w:numPr>
        <w:ind w:firstLine="0"/>
        <w:jc w:val="both"/>
      </w:pPr>
      <w:r w:rsidRPr="00B649C8">
        <w:t xml:space="preserve">опыт Южной Кореи, </w:t>
      </w:r>
    </w:p>
    <w:p w:rsidR="00AC5996" w:rsidRPr="00B649C8" w:rsidRDefault="004B7781" w:rsidP="00B649C8">
      <w:pPr>
        <w:widowControl/>
        <w:numPr>
          <w:ilvl w:val="0"/>
          <w:numId w:val="29"/>
        </w:numPr>
        <w:ind w:firstLine="0"/>
        <w:jc w:val="both"/>
      </w:pPr>
      <w:r w:rsidRPr="00B649C8">
        <w:t>опыт бывших стран-участниц СЭВ.</w:t>
      </w:r>
      <w:r w:rsidR="00AC5996" w:rsidRPr="00B649C8">
        <w:t>»</w:t>
      </w:r>
    </w:p>
    <w:p w:rsidR="005517DD" w:rsidRPr="00B649C8" w:rsidRDefault="005517DD" w:rsidP="00B649C8">
      <w:pPr>
        <w:pStyle w:val="aa"/>
        <w:ind w:left="360" w:firstLine="207"/>
        <w:rPr>
          <w:i/>
          <w:sz w:val="24"/>
          <w:szCs w:val="24"/>
        </w:rPr>
      </w:pPr>
    </w:p>
    <w:p w:rsidR="00AC5996" w:rsidRPr="00B649C8" w:rsidRDefault="009E0A77" w:rsidP="00B649C8">
      <w:pPr>
        <w:pStyle w:val="aa"/>
        <w:ind w:left="360" w:firstLine="207"/>
        <w:rPr>
          <w:i/>
          <w:sz w:val="24"/>
          <w:szCs w:val="24"/>
        </w:rPr>
      </w:pPr>
      <w:r w:rsidRPr="00B649C8">
        <w:rPr>
          <w:i/>
          <w:sz w:val="24"/>
          <w:szCs w:val="24"/>
        </w:rPr>
        <w:t>Э</w:t>
      </w:r>
      <w:r w:rsidR="00AC5996" w:rsidRPr="00B649C8">
        <w:rPr>
          <w:i/>
          <w:sz w:val="24"/>
          <w:szCs w:val="24"/>
        </w:rPr>
        <w:t>ссе</w:t>
      </w:r>
      <w:r w:rsidRPr="00B649C8">
        <w:rPr>
          <w:i/>
          <w:sz w:val="24"/>
          <w:szCs w:val="24"/>
        </w:rPr>
        <w:t xml:space="preserve"> (доклады)</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Виды прогнозов и сферы их применения.</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Модели управления социально-экономической системой и мотивы экономического развития.</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Проблемы согласования макроэкономического прогноза с региональными прогнозами.</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Система норм и индикаторов развития, используемая в прогнозировании.</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Система прогнозирования в США (Японии, Великобритании и др. странах).</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Разработка сценариев развития экономики России во взаимоувязке с методикой их реализации в прогнозных расчетах.</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 xml:space="preserve">Методы и инструментарий государственного регулирования экономики. </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Особенности современной бюджетной политики на примере города Москвы.</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Структурные преобразования как важнейшее направление экономической реформы в Российской Федерации.</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Прогнозирование инвестиционных процессов. Инвестиции, их характеристика. Проблемы инвестиционной деятельности в условиях российской экономики.</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Цели, задачи и основные направления социальной политики государства в условиях рыночной экономики.</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 xml:space="preserve">Прогнозирование социальных процессов. </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 xml:space="preserve">Обобщающие показатели социального развития. </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Проблемы современной социальной политики государства в РФ.</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 xml:space="preserve">Функции макроэкономического планирования в рыночных условиях. </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 xml:space="preserve">Планирование в системе государственного регулирования. </w:t>
      </w:r>
    </w:p>
    <w:p w:rsidR="009E0A77" w:rsidRPr="00B649C8" w:rsidRDefault="009E0A77" w:rsidP="00B649C8">
      <w:pPr>
        <w:widowControl/>
        <w:numPr>
          <w:ilvl w:val="0"/>
          <w:numId w:val="27"/>
        </w:numPr>
        <w:tabs>
          <w:tab w:val="clear" w:pos="360"/>
          <w:tab w:val="num" w:pos="993"/>
        </w:tabs>
        <w:autoSpaceDE/>
        <w:autoSpaceDN/>
        <w:adjustRightInd/>
        <w:ind w:left="0" w:firstLine="567"/>
        <w:jc w:val="both"/>
      </w:pPr>
      <w:r w:rsidRPr="00B649C8">
        <w:t xml:space="preserve">Прогнозирование и планирование регионального развития </w:t>
      </w:r>
    </w:p>
    <w:p w:rsidR="009E0A77" w:rsidRPr="00B649C8" w:rsidRDefault="009E0A77" w:rsidP="00B649C8">
      <w:pPr>
        <w:tabs>
          <w:tab w:val="num" w:pos="993"/>
          <w:tab w:val="left" w:pos="1200"/>
        </w:tabs>
        <w:ind w:firstLine="567"/>
        <w:jc w:val="both"/>
        <w:rPr>
          <w:b/>
        </w:rPr>
      </w:pPr>
    </w:p>
    <w:p w:rsidR="00AC5996" w:rsidRPr="00B649C8" w:rsidRDefault="00AC5996" w:rsidP="00B649C8">
      <w:pPr>
        <w:pStyle w:val="a9"/>
        <w:jc w:val="both"/>
        <w:rPr>
          <w:b/>
        </w:rPr>
      </w:pPr>
      <w:r w:rsidRPr="00B649C8">
        <w:rPr>
          <w:b/>
        </w:rPr>
        <w:t>Типовые задания к интерактивным занятиям</w:t>
      </w:r>
    </w:p>
    <w:p w:rsidR="00AC5996" w:rsidRPr="00B649C8" w:rsidRDefault="00AC5996" w:rsidP="00B649C8">
      <w:pPr>
        <w:pStyle w:val="a9"/>
        <w:jc w:val="both"/>
        <w:rPr>
          <w:b/>
        </w:rPr>
      </w:pPr>
    </w:p>
    <w:p w:rsidR="00E731BE" w:rsidRPr="00B649C8" w:rsidRDefault="00E731BE" w:rsidP="00B649C8">
      <w:pPr>
        <w:ind w:firstLine="567"/>
        <w:jc w:val="both"/>
        <w:rPr>
          <w:i/>
        </w:rPr>
      </w:pPr>
      <w:r w:rsidRPr="00B649C8">
        <w:rPr>
          <w:i/>
        </w:rPr>
        <w:t>Круглый стол</w:t>
      </w:r>
      <w:r w:rsidR="003D6F35" w:rsidRPr="00B649C8">
        <w:rPr>
          <w:i/>
        </w:rPr>
        <w:t xml:space="preserve"> на темы</w:t>
      </w:r>
    </w:p>
    <w:p w:rsidR="00E731BE" w:rsidRPr="00B649C8" w:rsidRDefault="00E731BE" w:rsidP="00B649C8">
      <w:pPr>
        <w:pStyle w:val="a9"/>
        <w:numPr>
          <w:ilvl w:val="1"/>
          <w:numId w:val="28"/>
        </w:numPr>
        <w:tabs>
          <w:tab w:val="clear" w:pos="567"/>
          <w:tab w:val="num" w:pos="851"/>
        </w:tabs>
        <w:ind w:left="0" w:firstLine="567"/>
        <w:jc w:val="both"/>
      </w:pPr>
      <w:r w:rsidRPr="00B649C8">
        <w:t>Планирование как основной метод государственного регулирования социально- экономического развития на всех уровнях управления</w:t>
      </w:r>
    </w:p>
    <w:p w:rsidR="00E731BE" w:rsidRPr="00B649C8" w:rsidRDefault="00E731BE" w:rsidP="00B649C8">
      <w:pPr>
        <w:pStyle w:val="a9"/>
        <w:numPr>
          <w:ilvl w:val="1"/>
          <w:numId w:val="28"/>
        </w:numPr>
        <w:tabs>
          <w:tab w:val="clear" w:pos="567"/>
          <w:tab w:val="num" w:pos="851"/>
        </w:tabs>
        <w:ind w:left="0" w:firstLine="567"/>
        <w:jc w:val="both"/>
      </w:pPr>
      <w:r w:rsidRPr="00B649C8">
        <w:t>Национальные проекты в области здравоохранения, образования и жилищно- коммунального хозяйства</w:t>
      </w:r>
    </w:p>
    <w:p w:rsidR="00E731BE" w:rsidRPr="00B649C8" w:rsidRDefault="00E731BE" w:rsidP="00B649C8">
      <w:pPr>
        <w:pStyle w:val="a9"/>
        <w:numPr>
          <w:ilvl w:val="1"/>
          <w:numId w:val="28"/>
        </w:numPr>
        <w:tabs>
          <w:tab w:val="clear" w:pos="567"/>
          <w:tab w:val="num" w:pos="851"/>
        </w:tabs>
        <w:ind w:left="0" w:firstLine="567"/>
        <w:jc w:val="both"/>
      </w:pPr>
      <w:r w:rsidRPr="00B649C8">
        <w:t>Целевой и комплексный подход при формировании программ социально-экономического развития;роль, назначение и разработка целевых комплексных программ территориального развития города Москвы</w:t>
      </w:r>
    </w:p>
    <w:p w:rsidR="00E731BE" w:rsidRPr="00B649C8" w:rsidRDefault="00E731BE" w:rsidP="00B649C8">
      <w:pPr>
        <w:pStyle w:val="a9"/>
        <w:numPr>
          <w:ilvl w:val="1"/>
          <w:numId w:val="28"/>
        </w:numPr>
        <w:tabs>
          <w:tab w:val="clear" w:pos="567"/>
          <w:tab w:val="num" w:pos="851"/>
        </w:tabs>
        <w:ind w:left="0" w:firstLine="567"/>
        <w:jc w:val="both"/>
        <w:rPr>
          <w:color w:val="000000"/>
          <w:spacing w:val="-3"/>
        </w:rPr>
      </w:pPr>
      <w:r w:rsidRPr="00B649C8">
        <w:rPr>
          <w:color w:val="000000"/>
          <w:spacing w:val="-3"/>
        </w:rPr>
        <w:t>Прогнозирование основных тенденций развития государственного и муниципального секторов экономики и разработка программ повышения эффективности использования федеральной и муниципальной собственности</w:t>
      </w:r>
    </w:p>
    <w:p w:rsidR="00E731BE" w:rsidRPr="00B649C8" w:rsidRDefault="00E731BE" w:rsidP="00B649C8">
      <w:pPr>
        <w:ind w:firstLine="567"/>
        <w:jc w:val="both"/>
      </w:pPr>
    </w:p>
    <w:p w:rsidR="00E731BE" w:rsidRPr="00B649C8" w:rsidRDefault="00E731BE" w:rsidP="00B649C8">
      <w:pPr>
        <w:ind w:firstLine="567"/>
        <w:jc w:val="both"/>
        <w:rPr>
          <w:i/>
        </w:rPr>
      </w:pPr>
      <w:r w:rsidRPr="00B649C8">
        <w:rPr>
          <w:i/>
        </w:rPr>
        <w:t>Дискуссия, полемика, диспут, дебаты, мини-конференции</w:t>
      </w:r>
    </w:p>
    <w:p w:rsidR="00AB4D00" w:rsidRPr="00B649C8" w:rsidRDefault="00AB4D00" w:rsidP="00B649C8">
      <w:pPr>
        <w:jc w:val="both"/>
        <w:rPr>
          <w:bCs/>
        </w:rPr>
      </w:pPr>
      <w:r w:rsidRPr="00B649C8">
        <w:rPr>
          <w:bCs/>
        </w:rPr>
        <w:t>Раздел 1. Теоретико-методологические основы планирования и прогнозирования</w:t>
      </w:r>
    </w:p>
    <w:p w:rsidR="00AB4D00" w:rsidRPr="00B649C8" w:rsidRDefault="00AB4D00" w:rsidP="00B649C8">
      <w:pPr>
        <w:jc w:val="both"/>
      </w:pPr>
      <w:r w:rsidRPr="00B649C8">
        <w:t>1. Как, на Ваш взгляд, можно охарактеризовать планомерность развития экономики: есть ли для этого основы в самом рыночном механизме? Что может свидетельствовать в пользу необходимости или ненужности существования подобного механизма развития экономических отношений?</w:t>
      </w:r>
    </w:p>
    <w:p w:rsidR="00AB4D00" w:rsidRPr="00B649C8" w:rsidRDefault="00AB4D00" w:rsidP="00B649C8">
      <w:pPr>
        <w:jc w:val="both"/>
      </w:pPr>
      <w:r w:rsidRPr="00B649C8">
        <w:t>2. Существует ли в условиях рыночных отношений планомерно организованный тип хозяйствования? О чем свидетельствуют различные формы объединений хозяйственной деятельности предприятий и опыт развития ТНК?</w:t>
      </w:r>
    </w:p>
    <w:p w:rsidR="00AB4D00" w:rsidRPr="00B649C8" w:rsidRDefault="00AB4D00" w:rsidP="00B649C8">
      <w:pPr>
        <w:jc w:val="both"/>
      </w:pPr>
      <w:r w:rsidRPr="00B649C8">
        <w:lastRenderedPageBreak/>
        <w:t>3. Что представляют собой процессы прогнозирования и планирования в условиях современной смешанной экономики? Кто, что и как планирует в макроэкономике?</w:t>
      </w:r>
    </w:p>
    <w:p w:rsidR="00AB4D00" w:rsidRPr="00B649C8" w:rsidRDefault="00AB4D00" w:rsidP="00B649C8">
      <w:pPr>
        <w:jc w:val="both"/>
      </w:pPr>
      <w:r w:rsidRPr="00B649C8">
        <w:t>4. Дайте определение сущности стратегического планирования и прогнозирования. На уровне каких хозяйствующих субъектов целесообразно их использование? Почему?</w:t>
      </w:r>
    </w:p>
    <w:p w:rsidR="004B71FB" w:rsidRDefault="004B71FB" w:rsidP="00B649C8">
      <w:pPr>
        <w:jc w:val="both"/>
        <w:rPr>
          <w:b/>
          <w:bCs/>
        </w:rPr>
      </w:pPr>
    </w:p>
    <w:p w:rsidR="00AB4D00" w:rsidRPr="00B649C8" w:rsidRDefault="00AB4D00" w:rsidP="00B649C8">
      <w:pPr>
        <w:jc w:val="both"/>
        <w:rPr>
          <w:b/>
          <w:bCs/>
        </w:rPr>
      </w:pPr>
      <w:r w:rsidRPr="00B649C8">
        <w:rPr>
          <w:b/>
          <w:bCs/>
        </w:rPr>
        <w:t>Раздел 2. Организация процессов прогнозирования и планирования в смешанной экономике на макроуровне</w:t>
      </w:r>
    </w:p>
    <w:p w:rsidR="00AB4D00" w:rsidRPr="00B649C8" w:rsidRDefault="00AB4D00" w:rsidP="00B649C8">
      <w:pPr>
        <w:jc w:val="both"/>
      </w:pPr>
      <w:r w:rsidRPr="00B649C8">
        <w:t>1. Дайте определение понятий: предвидение, предсказание, прогноз и план. Зачем они используются людьми в их отношениях?</w:t>
      </w:r>
    </w:p>
    <w:p w:rsidR="00AB4D00" w:rsidRPr="00B649C8" w:rsidRDefault="00AB4D00" w:rsidP="00B649C8">
      <w:pPr>
        <w:jc w:val="both"/>
      </w:pPr>
      <w:r w:rsidRPr="00B649C8">
        <w:t>2. Что изучает и законы чего формулирует наука прогностика? Что отличает современный уровень ее развития?</w:t>
      </w:r>
    </w:p>
    <w:p w:rsidR="00AB4D00" w:rsidRPr="00B649C8" w:rsidRDefault="00AB4D00" w:rsidP="00B649C8">
      <w:pPr>
        <w:jc w:val="both"/>
      </w:pPr>
      <w:r w:rsidRPr="00B649C8">
        <w:t>3. Что отличает прогноз от предсказания, предвидения и плана? Как взаимодействуют план и прогноз в условиях роста неопределенности экономического развития на государственном и частно-хозяйственном уровнях?</w:t>
      </w:r>
    </w:p>
    <w:p w:rsidR="00AB4D00" w:rsidRPr="00B649C8" w:rsidRDefault="00AB4D00" w:rsidP="00B649C8">
      <w:pPr>
        <w:jc w:val="both"/>
      </w:pPr>
      <w:r w:rsidRPr="00B649C8">
        <w:t>4. Что такое модель и зачем нужно что-то моделировать в экономике? Каковы основные виды моделей, используемые в макроэкономике?</w:t>
      </w:r>
    </w:p>
    <w:p w:rsidR="00AB4D00" w:rsidRPr="00B649C8" w:rsidRDefault="00AB4D00" w:rsidP="00B649C8">
      <w:pPr>
        <w:jc w:val="both"/>
      </w:pPr>
      <w:r w:rsidRPr="00B649C8">
        <w:t>5. Дайте определение программно-целевого планирования. Что представляет собой целевая комплексная программа государства? Как проявляется в ней закон планомерного развития в макроэкономике?</w:t>
      </w:r>
    </w:p>
    <w:p w:rsidR="00AB4D00" w:rsidRPr="00B649C8" w:rsidRDefault="00AB4D00" w:rsidP="00B649C8">
      <w:pPr>
        <w:jc w:val="both"/>
      </w:pPr>
      <w:r w:rsidRPr="00B649C8">
        <w:t>6. Используют ли развитые страны программно-целевое планирование в своем развитии? Если да, то приведите примеры того, что с их помощью решается; если нет, то объясните почему?</w:t>
      </w:r>
    </w:p>
    <w:p w:rsidR="00AB4D00" w:rsidRPr="00B649C8" w:rsidRDefault="00AB4D00" w:rsidP="00B649C8">
      <w:pPr>
        <w:jc w:val="both"/>
      </w:pPr>
      <w:r w:rsidRPr="00B649C8">
        <w:t>7. Обоснуйте позицию исследователей, утверждающих, что программно-целевое планирование является наиболее адекватной формой планирования в условиях смешанной экономики. Приведите примеры целевых комплексных программ, реализуемых в современной экономике России.</w:t>
      </w:r>
    </w:p>
    <w:p w:rsidR="004B71FB" w:rsidRDefault="004B71FB" w:rsidP="00B649C8">
      <w:pPr>
        <w:jc w:val="both"/>
        <w:rPr>
          <w:b/>
          <w:bCs/>
        </w:rPr>
      </w:pPr>
    </w:p>
    <w:p w:rsidR="00AB4D00" w:rsidRPr="00B649C8" w:rsidRDefault="00AB4D00" w:rsidP="00B649C8">
      <w:pPr>
        <w:jc w:val="both"/>
        <w:rPr>
          <w:b/>
          <w:bCs/>
        </w:rPr>
      </w:pPr>
      <w:r w:rsidRPr="00B649C8">
        <w:rPr>
          <w:b/>
          <w:bCs/>
        </w:rPr>
        <w:t>Раздел 3. Прогнозирование и планирование социального развития рыночного хозяйства</w:t>
      </w:r>
    </w:p>
    <w:p w:rsidR="00AB4D00" w:rsidRPr="00B649C8" w:rsidRDefault="00AB4D00" w:rsidP="00B649C8">
      <w:pPr>
        <w:jc w:val="both"/>
      </w:pPr>
      <w:r w:rsidRPr="00B649C8">
        <w:t>1. Оцените по результатам принимаемых планов проводимую сегодня Правительством РФ социальную политику. Как сказались на Вас, Ваших близких и знакомых достигнутый уровень социальной политики и существующий уровень социальной защиты со стороны государства и бизнеса?</w:t>
      </w:r>
    </w:p>
    <w:p w:rsidR="00AB4D00" w:rsidRPr="00B649C8" w:rsidRDefault="00AB4D00" w:rsidP="00B649C8">
      <w:pPr>
        <w:jc w:val="both"/>
      </w:pPr>
      <w:r w:rsidRPr="00B649C8">
        <w:t>2. Последствия каких демографических сдвигов и процессов проявляются сегодня в российской экономике? Поможет ли их преодолению современная демографическая политика государства, в частности программа «материнский капитал»? Свой ответ обоснуйте.</w:t>
      </w:r>
    </w:p>
    <w:p w:rsidR="00AB4D00" w:rsidRPr="00B649C8" w:rsidRDefault="00AB4D00" w:rsidP="00B649C8">
      <w:pPr>
        <w:jc w:val="both"/>
      </w:pPr>
      <w:r w:rsidRPr="00B649C8">
        <w:t>3. Нужно ли, с Вашей точки зрения, законодательно повышать уровень оплаты труда? К каким социально-экономическим сдвигам может привести подобный рост?</w:t>
      </w:r>
    </w:p>
    <w:p w:rsidR="00AB4D00" w:rsidRPr="00B649C8" w:rsidRDefault="00AB4D00" w:rsidP="00B649C8">
      <w:pPr>
        <w:jc w:val="both"/>
      </w:pPr>
      <w:r w:rsidRPr="00B649C8">
        <w:t>4. Что понимает современная экономическая наука под рынком труда? Что отражает в действительности данный вид рынка? Как он связан с понятиями "рабочая сила" и "человеческий капитал"?</w:t>
      </w:r>
    </w:p>
    <w:p w:rsidR="004B71FB" w:rsidRDefault="004B71FB" w:rsidP="00B649C8">
      <w:pPr>
        <w:jc w:val="both"/>
        <w:rPr>
          <w:b/>
          <w:bCs/>
        </w:rPr>
      </w:pPr>
    </w:p>
    <w:p w:rsidR="00AB4D00" w:rsidRPr="00B649C8" w:rsidRDefault="00AB4D00" w:rsidP="00B649C8">
      <w:pPr>
        <w:jc w:val="both"/>
        <w:rPr>
          <w:b/>
          <w:bCs/>
        </w:rPr>
      </w:pPr>
      <w:r w:rsidRPr="00B649C8">
        <w:rPr>
          <w:b/>
          <w:bCs/>
        </w:rPr>
        <w:t>Раздел 4. Планирование и программирование развития научно-технического прогресса (НТП)</w:t>
      </w:r>
    </w:p>
    <w:p w:rsidR="00AB4D00" w:rsidRPr="00B649C8" w:rsidRDefault="00AB4D00" w:rsidP="00B649C8">
      <w:pPr>
        <w:jc w:val="both"/>
      </w:pPr>
      <w:r w:rsidRPr="00B649C8">
        <w:t>1. В чем, на Ваш взгляд, проявляется провал или близорукость рынка в отношении научно-технического прогресса? Могли бы Вы привести примеры такого провала в развитии НТП за последние 50 лет?</w:t>
      </w:r>
    </w:p>
    <w:p w:rsidR="00AB4D00" w:rsidRPr="00B649C8" w:rsidRDefault="00AB4D00" w:rsidP="00B649C8">
      <w:pPr>
        <w:jc w:val="both"/>
      </w:pPr>
      <w:r w:rsidRPr="00B649C8">
        <w:t>2. Дайте понятие системы планирования и прогнозирования НТП на уровне государства и частного бизнеса и раскройте сущность и субъекты каждой стадии указанного процесса.</w:t>
      </w:r>
    </w:p>
    <w:p w:rsidR="00AB4D00" w:rsidRPr="00B649C8" w:rsidRDefault="00AB4D00" w:rsidP="00B649C8">
      <w:pPr>
        <w:jc w:val="both"/>
      </w:pPr>
      <w:r w:rsidRPr="00B649C8">
        <w:t xml:space="preserve">3. Телевизоры, компьютеры и мобильные телефоны являются однотипными электронными устройствами с различным набором функциональных блоков, которые </w:t>
      </w:r>
      <w:r w:rsidRPr="00B649C8">
        <w:lastRenderedPageBreak/>
        <w:t>легко соединить совместить в одном устройстве. Почему, на Ваш взгляд, фирмы выпускали эти устройства отдельно и спустя почти 25 лет начали их объединять? Приведите примеры аналогичной ситуации в других отраслях.</w:t>
      </w:r>
    </w:p>
    <w:p w:rsidR="00AB4D00" w:rsidRPr="00B649C8" w:rsidRDefault="00AB4D00" w:rsidP="00B649C8">
      <w:pPr>
        <w:jc w:val="both"/>
      </w:pPr>
      <w:r w:rsidRPr="00B649C8">
        <w:t>4. Чем Вы можете объяснить заинтересованность частного бизнеса в инвестировании НТП? Почему НИОКР для него выгодны?</w:t>
      </w:r>
    </w:p>
    <w:p w:rsidR="00AB4D00" w:rsidRPr="00B649C8" w:rsidRDefault="00AB4D00" w:rsidP="00B649C8">
      <w:pPr>
        <w:jc w:val="both"/>
      </w:pPr>
      <w:r w:rsidRPr="00B649C8">
        <w:t>5. Что такое венчурный капитал и какова его роль в развитии малого наукоемкого бизнеса? О чем свидетельствует история развития "Силиконовой (Кремниевой) долины"? В связи с чем крупнейшие компании в своей структуре создают "внутренний венчур"?</w:t>
      </w:r>
    </w:p>
    <w:p w:rsidR="00AB4D00" w:rsidRPr="00B649C8" w:rsidRDefault="00AB4D00" w:rsidP="00B649C8">
      <w:pPr>
        <w:jc w:val="both"/>
      </w:pPr>
      <w:r w:rsidRPr="00B649C8">
        <w:t>6. Что Вы могли бы посоветовать Правительству России взять из опыта планирования и прогнозирования НТП Японией, США, Катаем и Южной Кореей? Свой ответ обоснуйте.</w:t>
      </w:r>
    </w:p>
    <w:p w:rsidR="00AB4D00" w:rsidRPr="00B649C8" w:rsidRDefault="00AB4D00" w:rsidP="00B649C8">
      <w:pPr>
        <w:jc w:val="both"/>
      </w:pPr>
      <w:r w:rsidRPr="00B649C8">
        <w:t>7. В мире ежегодно патентуется множество изобретений и выдаются свидетельства на технологические новшества. Почему большинство из них не находит своего применения, а применяемые внедряются через 10-20 лет?</w:t>
      </w:r>
    </w:p>
    <w:p w:rsidR="004B71FB" w:rsidRDefault="004B71FB" w:rsidP="00B649C8">
      <w:pPr>
        <w:jc w:val="both"/>
        <w:rPr>
          <w:b/>
          <w:bCs/>
        </w:rPr>
      </w:pPr>
    </w:p>
    <w:p w:rsidR="00AB4D00" w:rsidRPr="00B649C8" w:rsidRDefault="00AB4D00" w:rsidP="00B649C8">
      <w:pPr>
        <w:jc w:val="both"/>
        <w:rPr>
          <w:b/>
          <w:bCs/>
        </w:rPr>
      </w:pPr>
      <w:r w:rsidRPr="00B649C8">
        <w:rPr>
          <w:b/>
          <w:bCs/>
        </w:rPr>
        <w:t>Раздел 5. Прогнозирование и планирование условий общественного воспроизводства</w:t>
      </w:r>
    </w:p>
    <w:p w:rsidR="00AB4D00" w:rsidRPr="00B649C8" w:rsidRDefault="00AB4D00" w:rsidP="00B649C8">
      <w:pPr>
        <w:jc w:val="both"/>
      </w:pPr>
      <w:r w:rsidRPr="00B649C8">
        <w:t>1. В экономической среде бытует выражение: "план – это компромисс интересов". Компромисс чьих интересов, по Вашему мнению, представлен в плане развития национальной экономики? Кто и посредством какого механизма определяет направления и тенденции общественного воспроизводства?</w:t>
      </w:r>
    </w:p>
    <w:p w:rsidR="00AB4D00" w:rsidRPr="00B649C8" w:rsidRDefault="00AB4D00" w:rsidP="00B649C8">
      <w:pPr>
        <w:jc w:val="both"/>
      </w:pPr>
      <w:r w:rsidRPr="00B649C8">
        <w:t>2. Опишите основные модели общественного воспроизводства. Выделите главные отличительные особенности каждой модели.</w:t>
      </w:r>
    </w:p>
    <w:p w:rsidR="00AB4D00" w:rsidRPr="00B649C8" w:rsidRDefault="00AB4D00" w:rsidP="00B649C8">
      <w:pPr>
        <w:jc w:val="both"/>
      </w:pPr>
      <w:r w:rsidRPr="00B649C8">
        <w:t>3. Что представляет собой модель устойчивого развития и в связи с чем она была разработана? Какие его модели Вам известны? Почему возникают препятствия в их применении?</w:t>
      </w:r>
    </w:p>
    <w:p w:rsidR="00AB4D00" w:rsidRPr="00B649C8" w:rsidRDefault="00AB4D00" w:rsidP="00B649C8">
      <w:pPr>
        <w:jc w:val="both"/>
      </w:pPr>
      <w:r w:rsidRPr="00B649C8">
        <w:t>4. Из каких этапов состоит процесс прогнозирования общественного воспроизводства? Какие субъекты и уровни принятия управленческих решений участвуют в процессе прогнозирования развития национальной экономики?</w:t>
      </w:r>
    </w:p>
    <w:p w:rsidR="00AB4D00" w:rsidRPr="00B649C8" w:rsidRDefault="00AB4D00" w:rsidP="00B649C8">
      <w:pPr>
        <w:jc w:val="both"/>
      </w:pPr>
      <w:r w:rsidRPr="00B649C8">
        <w:t>5. Дайте понятие и охарактеризуйте состав и структуру экономического потенциала общества. Что дает нам анализ его структуры в определении условий и предпосылок воспроизводства на макроуровне? Как этот анализ связан с системой прогнозирования и планирования воспроизводства на уровне трех макроэкономических субъектов хозяйствования?</w:t>
      </w:r>
    </w:p>
    <w:p w:rsidR="00AB4D00" w:rsidRPr="00B649C8" w:rsidRDefault="00AB4D00" w:rsidP="00B649C8">
      <w:pPr>
        <w:jc w:val="both"/>
      </w:pPr>
      <w:r w:rsidRPr="00B649C8">
        <w:t>6. Сущность расширенного воспроизводства. Чем определяются пределы экономического роста в национальной экономике (пределы расширенного воспроизводства)? Что влияет на характер, направления и пропорции развития национальной экономики?</w:t>
      </w:r>
    </w:p>
    <w:p w:rsidR="004B71FB" w:rsidRDefault="004B71FB" w:rsidP="00B649C8">
      <w:pPr>
        <w:jc w:val="both"/>
        <w:rPr>
          <w:b/>
          <w:bCs/>
        </w:rPr>
      </w:pPr>
    </w:p>
    <w:p w:rsidR="00AB4D00" w:rsidRPr="00B649C8" w:rsidRDefault="00AB4D00" w:rsidP="00B649C8">
      <w:pPr>
        <w:jc w:val="both"/>
        <w:rPr>
          <w:b/>
          <w:bCs/>
        </w:rPr>
      </w:pPr>
      <w:r w:rsidRPr="00B649C8">
        <w:rPr>
          <w:b/>
          <w:bCs/>
        </w:rPr>
        <w:t>Раздел 6. Особенности прогнозирования и планирования на региональном уровне управления</w:t>
      </w:r>
    </w:p>
    <w:p w:rsidR="00AB4D00" w:rsidRPr="00B649C8" w:rsidRDefault="00AB4D00" w:rsidP="00B649C8">
      <w:pPr>
        <w:jc w:val="both"/>
      </w:pPr>
      <w:r w:rsidRPr="00B649C8">
        <w:t>1. Каково влияние регионального и межрегионального разделения труда на развитие планомерного характера развития регионов? Как сказывается на данном процессе развитие международной специализации и кооперации регионов? Приведите примеры из российской действительности.</w:t>
      </w:r>
    </w:p>
    <w:p w:rsidR="00AB4D00" w:rsidRPr="00B649C8" w:rsidRDefault="00AB4D00" w:rsidP="00B649C8">
      <w:pPr>
        <w:jc w:val="both"/>
      </w:pPr>
      <w:r w:rsidRPr="00B649C8">
        <w:t>2. В экономических исследованиях различные авторы дают следующие определения региона:</w:t>
      </w:r>
    </w:p>
    <w:p w:rsidR="00AB4D00" w:rsidRPr="00B649C8" w:rsidRDefault="00AB4D00" w:rsidP="00B649C8">
      <w:pPr>
        <w:widowControl/>
        <w:numPr>
          <w:ilvl w:val="0"/>
          <w:numId w:val="26"/>
        </w:numPr>
        <w:autoSpaceDE/>
        <w:autoSpaceDN/>
        <w:adjustRightInd/>
        <w:jc w:val="both"/>
      </w:pPr>
      <w:r w:rsidRPr="00B649C8">
        <w:t>регион – это квазигосударство или подсистема государства в национальной экономике;</w:t>
      </w:r>
    </w:p>
    <w:p w:rsidR="00AB4D00" w:rsidRPr="00B649C8" w:rsidRDefault="00AB4D00" w:rsidP="00B649C8">
      <w:pPr>
        <w:widowControl/>
        <w:numPr>
          <w:ilvl w:val="0"/>
          <w:numId w:val="26"/>
        </w:numPr>
        <w:autoSpaceDE/>
        <w:autoSpaceDN/>
        <w:adjustRightInd/>
        <w:jc w:val="both"/>
      </w:pPr>
      <w:r w:rsidRPr="00B649C8">
        <w:t>регион – это квазикорпорация, крупный субъект различных видов собственности и видов деятельности;</w:t>
      </w:r>
    </w:p>
    <w:p w:rsidR="00AB4D00" w:rsidRPr="00B649C8" w:rsidRDefault="00AB4D00" w:rsidP="00B649C8">
      <w:pPr>
        <w:widowControl/>
        <w:numPr>
          <w:ilvl w:val="0"/>
          <w:numId w:val="26"/>
        </w:numPr>
        <w:autoSpaceDE/>
        <w:autoSpaceDN/>
        <w:adjustRightInd/>
        <w:jc w:val="both"/>
      </w:pPr>
      <w:r w:rsidRPr="00B649C8">
        <w:t>регион – это рынок, имеющий определенные территориальные границы;</w:t>
      </w:r>
    </w:p>
    <w:p w:rsidR="00AB4D00" w:rsidRPr="00B649C8" w:rsidRDefault="00AB4D00" w:rsidP="00B649C8">
      <w:pPr>
        <w:widowControl/>
        <w:numPr>
          <w:ilvl w:val="0"/>
          <w:numId w:val="26"/>
        </w:numPr>
        <w:autoSpaceDE/>
        <w:autoSpaceDN/>
        <w:adjustRightInd/>
        <w:jc w:val="both"/>
      </w:pPr>
      <w:r w:rsidRPr="00B649C8">
        <w:t>регион – это своеобразная общность людей.</w:t>
      </w:r>
    </w:p>
    <w:p w:rsidR="00AB4D00" w:rsidRPr="00B649C8" w:rsidRDefault="00AB4D00" w:rsidP="00B649C8">
      <w:pPr>
        <w:jc w:val="both"/>
      </w:pPr>
      <w:r w:rsidRPr="00B649C8">
        <w:t>Как влияют указанные подходы на процессы планирования и прогнозирования регионального развития?</w:t>
      </w:r>
    </w:p>
    <w:p w:rsidR="00AB4D00" w:rsidRPr="00B649C8" w:rsidRDefault="00AB4D00" w:rsidP="00B649C8">
      <w:pPr>
        <w:jc w:val="both"/>
      </w:pPr>
      <w:r w:rsidRPr="00B649C8">
        <w:lastRenderedPageBreak/>
        <w:t>3. Какие модели регионального развития разрабатываются и применяются представителями указанных выше подходов для анализа социально-экономического положения региона и разработки планов развития регионов?</w:t>
      </w:r>
    </w:p>
    <w:p w:rsidR="00AB4D00" w:rsidRPr="00B649C8" w:rsidRDefault="00AB4D00" w:rsidP="00B649C8">
      <w:pPr>
        <w:jc w:val="both"/>
      </w:pPr>
      <w:r w:rsidRPr="00B649C8">
        <w:t>4. Кто, что и с помощью какого инструментария планирует и прогнозирует в регионе? Как процессы прогнозирования и планирования на региональном и межрегиональном уровнях связаны с аналогичными процессами на государственном и частнохозяйственном уровнях? Как все указанные</w:t>
      </w:r>
      <w:r w:rsidR="004B71FB">
        <w:t xml:space="preserve"> </w:t>
      </w:r>
      <w:r w:rsidRPr="00B649C8">
        <w:t>процессы влияют на процессы планирования и прогнозирования на</w:t>
      </w:r>
      <w:r w:rsidR="004B71FB">
        <w:t xml:space="preserve"> </w:t>
      </w:r>
      <w:r w:rsidRPr="00B649C8">
        <w:t>семейном уровне в России и развитых странах?</w:t>
      </w:r>
    </w:p>
    <w:p w:rsidR="00AB4D00" w:rsidRPr="00B649C8" w:rsidRDefault="00AB4D00" w:rsidP="00B649C8">
      <w:pPr>
        <w:jc w:val="both"/>
      </w:pPr>
      <w:r w:rsidRPr="00B649C8">
        <w:t>5. Что дает регионам развитие программно-целевого планирования на</w:t>
      </w:r>
      <w:r w:rsidR="004B71FB">
        <w:t xml:space="preserve"> </w:t>
      </w:r>
      <w:r w:rsidRPr="00B649C8">
        <w:t>государственном уровне? Может ли этот метод планирования</w:t>
      </w:r>
      <w:r w:rsidR="004B71FB">
        <w:t xml:space="preserve"> </w:t>
      </w:r>
      <w:r w:rsidRPr="00B649C8">
        <w:t>использоваться региональным уровнем управления? Если ответ</w:t>
      </w:r>
      <w:r w:rsidR="004B71FB">
        <w:t xml:space="preserve"> </w:t>
      </w:r>
      <w:r w:rsidRPr="00B649C8">
        <w:t>положительный, то объясните, что для этого необходимо; если</w:t>
      </w:r>
      <w:r w:rsidR="004B71FB">
        <w:t xml:space="preserve"> </w:t>
      </w:r>
      <w:r w:rsidRPr="00B649C8">
        <w:t>отрицательный – то аргументируйте свою точку зрения.</w:t>
      </w:r>
    </w:p>
    <w:p w:rsidR="00AB4D00" w:rsidRPr="00B649C8" w:rsidRDefault="00AB4D00" w:rsidP="00B649C8">
      <w:pPr>
        <w:jc w:val="both"/>
      </w:pPr>
      <w:r w:rsidRPr="00B649C8">
        <w:t>6. Приведите сравнительный анализ уровней развития двух-трех регионов,</w:t>
      </w:r>
      <w:r w:rsidR="004B71FB">
        <w:t xml:space="preserve"> </w:t>
      </w:r>
      <w:r w:rsidRPr="00B649C8">
        <w:t>включая и тот, в котором Вы живете (работаете), наглядно демонстрируя</w:t>
      </w:r>
      <w:r w:rsidR="004B71FB">
        <w:t xml:space="preserve"> </w:t>
      </w:r>
      <w:r w:rsidRPr="00B649C8">
        <w:t>различия в планировании и прогнозировании их развития на различных</w:t>
      </w:r>
      <w:r w:rsidR="004B71FB">
        <w:t xml:space="preserve"> </w:t>
      </w:r>
      <w:r w:rsidRPr="00B649C8">
        <w:t>уровнях принятия решений (государственном, частно-хозяйственном и</w:t>
      </w:r>
      <w:r w:rsidR="004B71FB">
        <w:t xml:space="preserve"> </w:t>
      </w:r>
      <w:r w:rsidRPr="00B649C8">
        <w:t>семейном).</w:t>
      </w:r>
    </w:p>
    <w:p w:rsidR="00A7657A" w:rsidRPr="00B649C8" w:rsidRDefault="00A7657A" w:rsidP="00B649C8">
      <w:pPr>
        <w:pStyle w:val="a9"/>
        <w:jc w:val="both"/>
        <w:rPr>
          <w:b/>
        </w:rPr>
      </w:pPr>
    </w:p>
    <w:p w:rsidR="00AC5996" w:rsidRPr="00B649C8" w:rsidRDefault="00AC5996" w:rsidP="00B649C8">
      <w:pPr>
        <w:pStyle w:val="a9"/>
        <w:jc w:val="both"/>
        <w:rPr>
          <w:b/>
        </w:rPr>
      </w:pPr>
      <w:r w:rsidRPr="00B649C8">
        <w:rPr>
          <w:b/>
        </w:rPr>
        <w:t>Типовые тесты</w:t>
      </w:r>
    </w:p>
    <w:p w:rsidR="00AC5996" w:rsidRPr="00B649C8" w:rsidRDefault="00AC5996" w:rsidP="00B649C8">
      <w:pPr>
        <w:pStyle w:val="a9"/>
        <w:jc w:val="both"/>
        <w:rPr>
          <w:b/>
        </w:rPr>
      </w:pPr>
    </w:p>
    <w:p w:rsidR="00A6409F" w:rsidRPr="00B649C8" w:rsidRDefault="00A6409F" w:rsidP="00B649C8">
      <w:pPr>
        <w:jc w:val="both"/>
      </w:pPr>
      <w:r w:rsidRPr="00B649C8">
        <w:t>1. Планирование и прогнозирование – инструменты</w:t>
      </w:r>
    </w:p>
    <w:p w:rsidR="00A6409F" w:rsidRPr="00B649C8" w:rsidRDefault="00A6409F" w:rsidP="00B649C8">
      <w:pPr>
        <w:jc w:val="both"/>
      </w:pPr>
      <w:r w:rsidRPr="00B649C8">
        <w:t>а) государственного регулирования экономики;</w:t>
      </w:r>
    </w:p>
    <w:p w:rsidR="00A6409F" w:rsidRPr="00B649C8" w:rsidRDefault="00A6409F" w:rsidP="00B649C8">
      <w:pPr>
        <w:jc w:val="both"/>
      </w:pPr>
      <w:r w:rsidRPr="00B649C8">
        <w:t>б) государственного управления социально-экономическими процессами;</w:t>
      </w:r>
    </w:p>
    <w:p w:rsidR="00A6409F" w:rsidRPr="00B649C8" w:rsidRDefault="00A6409F" w:rsidP="00B649C8">
      <w:pPr>
        <w:jc w:val="both"/>
      </w:pPr>
      <w:r w:rsidRPr="00B649C8">
        <w:t>в) государственного регулирования социально-экономических процессов;</w:t>
      </w:r>
    </w:p>
    <w:p w:rsidR="00A6409F" w:rsidRPr="00B649C8" w:rsidRDefault="00A6409F" w:rsidP="00B649C8">
      <w:pPr>
        <w:jc w:val="both"/>
      </w:pPr>
      <w:r w:rsidRPr="00B649C8">
        <w:t>г) государственного управления экономикой.</w:t>
      </w:r>
    </w:p>
    <w:p w:rsidR="00A6409F" w:rsidRPr="00B649C8" w:rsidRDefault="00A6409F" w:rsidP="00B649C8">
      <w:pPr>
        <w:jc w:val="both"/>
      </w:pPr>
      <w:r w:rsidRPr="00B649C8">
        <w:t>2. Прогноз является предплановой разработкой многовариантных моделей развития объекта управления.</w:t>
      </w:r>
    </w:p>
    <w:p w:rsidR="00A6409F" w:rsidRPr="00B649C8" w:rsidRDefault="00A6409F" w:rsidP="00B649C8">
      <w:pPr>
        <w:jc w:val="both"/>
      </w:pPr>
      <w:r w:rsidRPr="00B649C8">
        <w:t>а) верно;</w:t>
      </w:r>
    </w:p>
    <w:p w:rsidR="00A6409F" w:rsidRPr="00B649C8" w:rsidRDefault="00A6409F" w:rsidP="00B649C8">
      <w:pPr>
        <w:jc w:val="both"/>
      </w:pPr>
      <w:r w:rsidRPr="00B649C8">
        <w:t>б) неверно.</w:t>
      </w:r>
    </w:p>
    <w:p w:rsidR="00A6409F" w:rsidRPr="00B649C8" w:rsidRDefault="00A6409F" w:rsidP="00B649C8">
      <w:pPr>
        <w:jc w:val="both"/>
      </w:pPr>
      <w:r w:rsidRPr="00B649C8">
        <w:t>3. Прогнозирование это процесс подготовки управленческого решения</w:t>
      </w:r>
    </w:p>
    <w:p w:rsidR="00A6409F" w:rsidRPr="00B649C8" w:rsidRDefault="00A6409F" w:rsidP="00B649C8">
      <w:pPr>
        <w:jc w:val="both"/>
      </w:pPr>
      <w:r w:rsidRPr="00B649C8">
        <w:t>а) верно;</w:t>
      </w:r>
    </w:p>
    <w:p w:rsidR="00A6409F" w:rsidRPr="00B649C8" w:rsidRDefault="00A6409F" w:rsidP="00B649C8">
      <w:pPr>
        <w:jc w:val="both"/>
      </w:pPr>
      <w:r w:rsidRPr="00B649C8">
        <w:t>б) неверно.</w:t>
      </w:r>
    </w:p>
    <w:p w:rsidR="00A6409F" w:rsidRPr="00B649C8" w:rsidRDefault="00A6409F" w:rsidP="00B649C8">
      <w:pPr>
        <w:jc w:val="both"/>
      </w:pPr>
      <w:r w:rsidRPr="00B649C8">
        <w:t>4. Принципы прогнозирования – это</w:t>
      </w:r>
    </w:p>
    <w:p w:rsidR="00A6409F" w:rsidRPr="00B649C8" w:rsidRDefault="00A6409F" w:rsidP="00B649C8">
      <w:pPr>
        <w:jc w:val="both"/>
      </w:pPr>
      <w:r w:rsidRPr="00B649C8">
        <w:t>а) совокупность способов и приемов, с помощью которых обеспечиваются разработка и обоснование прогнозов;</w:t>
      </w:r>
    </w:p>
    <w:p w:rsidR="00A6409F" w:rsidRPr="00B649C8" w:rsidRDefault="00A6409F" w:rsidP="00B649C8">
      <w:pPr>
        <w:jc w:val="both"/>
      </w:pPr>
      <w:r w:rsidRPr="00B649C8">
        <w:t>б) система представлений о последовательности и обоснованности действий, этапов расчетов, связанных с разработкой прогнозов;</w:t>
      </w:r>
    </w:p>
    <w:p w:rsidR="00A6409F" w:rsidRPr="00B649C8" w:rsidRDefault="00A6409F" w:rsidP="00B649C8">
      <w:pPr>
        <w:jc w:val="both"/>
      </w:pPr>
      <w:r w:rsidRPr="00B649C8">
        <w:t>в) основные исходные положения, правила формирования, обоснования и организации разработки прогнозов;</w:t>
      </w:r>
    </w:p>
    <w:p w:rsidR="00A6409F" w:rsidRPr="00B649C8" w:rsidRDefault="00A6409F" w:rsidP="00B649C8">
      <w:pPr>
        <w:jc w:val="both"/>
      </w:pPr>
      <w:r w:rsidRPr="00B649C8">
        <w:t>г) набор взаимосвязанных показателей, характеризующих объект прогнозирования.</w:t>
      </w:r>
    </w:p>
    <w:p w:rsidR="00A6409F" w:rsidRPr="00B649C8" w:rsidRDefault="00A6409F" w:rsidP="00B649C8">
      <w:pPr>
        <w:jc w:val="both"/>
      </w:pPr>
      <w:r w:rsidRPr="00B649C8">
        <w:t>5. Если в процессе прогнозирования учитывается вероятностный характер развития объекта и отдельных его компонентов в результате воздействия случайных процессов и отклонений при сохранении устойчивости прогнозируемых тенденций то соблюдается принцип:</w:t>
      </w:r>
    </w:p>
    <w:p w:rsidR="00A6409F" w:rsidRPr="00B649C8" w:rsidRDefault="00A6409F" w:rsidP="00B649C8">
      <w:pPr>
        <w:jc w:val="both"/>
      </w:pPr>
      <w:r w:rsidRPr="00B649C8">
        <w:t xml:space="preserve">а) адаптивности; </w:t>
      </w:r>
    </w:p>
    <w:p w:rsidR="00A6409F" w:rsidRPr="00B649C8" w:rsidRDefault="00A6409F" w:rsidP="00B649C8">
      <w:pPr>
        <w:jc w:val="both"/>
      </w:pPr>
      <w:r w:rsidRPr="00B649C8">
        <w:t xml:space="preserve">б) альтернативности; </w:t>
      </w:r>
    </w:p>
    <w:p w:rsidR="00A6409F" w:rsidRPr="00B649C8" w:rsidRDefault="00A6409F" w:rsidP="00B649C8">
      <w:pPr>
        <w:jc w:val="both"/>
      </w:pPr>
      <w:r w:rsidRPr="00B649C8">
        <w:t xml:space="preserve">в) адекватности; </w:t>
      </w:r>
    </w:p>
    <w:p w:rsidR="00A6409F" w:rsidRPr="00B649C8" w:rsidRDefault="00A6409F" w:rsidP="00B649C8">
      <w:pPr>
        <w:jc w:val="both"/>
      </w:pPr>
      <w:r w:rsidRPr="00B649C8">
        <w:t>г) адресности.</w:t>
      </w:r>
    </w:p>
    <w:p w:rsidR="00A6409F" w:rsidRPr="00B649C8" w:rsidRDefault="00A6409F" w:rsidP="00B649C8">
      <w:pPr>
        <w:jc w:val="both"/>
      </w:pPr>
      <w:r w:rsidRPr="00B649C8">
        <w:t xml:space="preserve">6. Дополните перечень основных требований к исходной информации для прогнозирования: а) достоверность; </w:t>
      </w:r>
    </w:p>
    <w:p w:rsidR="00A6409F" w:rsidRPr="00B649C8" w:rsidRDefault="00A6409F" w:rsidP="00B649C8">
      <w:pPr>
        <w:jc w:val="both"/>
      </w:pPr>
      <w:r w:rsidRPr="00B649C8">
        <w:t>б) достаточность и комплексность;</w:t>
      </w:r>
    </w:p>
    <w:p w:rsidR="00A6409F" w:rsidRPr="00B649C8" w:rsidRDefault="00A6409F" w:rsidP="00B649C8">
      <w:pPr>
        <w:jc w:val="both"/>
      </w:pPr>
      <w:r w:rsidRPr="00B649C8">
        <w:t>в) системность.</w:t>
      </w:r>
    </w:p>
    <w:p w:rsidR="00A6409F" w:rsidRPr="00B649C8" w:rsidRDefault="00A6409F" w:rsidP="00B649C8">
      <w:pPr>
        <w:jc w:val="both"/>
      </w:pPr>
      <w:r w:rsidRPr="00B649C8">
        <w:t xml:space="preserve">7. Данные, характеризующие цели прогноза и условия, в которых будет протекать </w:t>
      </w:r>
      <w:r w:rsidRPr="00B649C8">
        <w:lastRenderedPageBreak/>
        <w:t xml:space="preserve">развитие прогнозируемого объекта это информация </w:t>
      </w:r>
    </w:p>
    <w:p w:rsidR="00A6409F" w:rsidRPr="00B649C8" w:rsidRDefault="00A6409F" w:rsidP="00B649C8">
      <w:pPr>
        <w:jc w:val="both"/>
      </w:pPr>
      <w:r w:rsidRPr="00B649C8">
        <w:t xml:space="preserve">а) нормативно-справочная; </w:t>
      </w:r>
    </w:p>
    <w:p w:rsidR="00A6409F" w:rsidRPr="00B649C8" w:rsidRDefault="00A6409F" w:rsidP="00B649C8">
      <w:pPr>
        <w:jc w:val="both"/>
      </w:pPr>
      <w:r w:rsidRPr="00B649C8">
        <w:t>б) социально-экономическая;</w:t>
      </w:r>
    </w:p>
    <w:p w:rsidR="00A6409F" w:rsidRPr="00B649C8" w:rsidRDefault="00A6409F" w:rsidP="00B649C8">
      <w:pPr>
        <w:jc w:val="both"/>
      </w:pPr>
      <w:r w:rsidRPr="00B649C8">
        <w:t xml:space="preserve">в) прогнозной ситуации; </w:t>
      </w:r>
    </w:p>
    <w:p w:rsidR="00A6409F" w:rsidRPr="00B649C8" w:rsidRDefault="00A6409F" w:rsidP="00B649C8">
      <w:pPr>
        <w:jc w:val="both"/>
      </w:pPr>
      <w:r w:rsidRPr="00B649C8">
        <w:t>г) обратной связи.</w:t>
      </w:r>
    </w:p>
    <w:p w:rsidR="00A6409F" w:rsidRPr="00B649C8" w:rsidRDefault="00A6409F" w:rsidP="00B649C8">
      <w:pPr>
        <w:jc w:val="both"/>
      </w:pPr>
      <w:r w:rsidRPr="00B649C8">
        <w:t>8. Методы прогнозирования по степени формализации разделяются на:</w:t>
      </w:r>
    </w:p>
    <w:p w:rsidR="00A6409F" w:rsidRPr="00B649C8" w:rsidRDefault="00A6409F" w:rsidP="00B649C8">
      <w:pPr>
        <w:jc w:val="both"/>
      </w:pPr>
      <w:r w:rsidRPr="00B649C8">
        <w:t>а) экспертные методы и методы моделирования;</w:t>
      </w:r>
    </w:p>
    <w:p w:rsidR="00A6409F" w:rsidRPr="00B649C8" w:rsidRDefault="00A6409F" w:rsidP="00B649C8">
      <w:pPr>
        <w:jc w:val="both"/>
      </w:pPr>
      <w:r w:rsidRPr="00B649C8">
        <w:t>б) интуитивные и формализованные;</w:t>
      </w:r>
    </w:p>
    <w:p w:rsidR="00A6409F" w:rsidRPr="00B649C8" w:rsidRDefault="00A6409F" w:rsidP="00B649C8">
      <w:pPr>
        <w:jc w:val="both"/>
      </w:pPr>
      <w:r w:rsidRPr="00B649C8">
        <w:t>в) фактографические, комбинированные, экспертные;</w:t>
      </w:r>
    </w:p>
    <w:p w:rsidR="00A6409F" w:rsidRPr="00B649C8" w:rsidRDefault="00A6409F" w:rsidP="00B649C8">
      <w:pPr>
        <w:jc w:val="both"/>
      </w:pPr>
      <w:r w:rsidRPr="00B649C8">
        <w:t>г) опережающие методы, методы аналогий, статистические методы.</w:t>
      </w:r>
    </w:p>
    <w:p w:rsidR="00A6409F" w:rsidRPr="00B649C8" w:rsidRDefault="00A6409F" w:rsidP="00B649C8">
      <w:pPr>
        <w:jc w:val="both"/>
      </w:pPr>
      <w:r w:rsidRPr="00B649C8">
        <w:t>9. Экономическая модель не является:</w:t>
      </w:r>
    </w:p>
    <w:p w:rsidR="00A6409F" w:rsidRPr="00B649C8" w:rsidRDefault="00A6409F" w:rsidP="00B649C8">
      <w:pPr>
        <w:jc w:val="both"/>
      </w:pPr>
      <w:r w:rsidRPr="00B649C8">
        <w:t>а) идеальным типом экономики или политики, во имя которых мы должны работать;</w:t>
      </w:r>
    </w:p>
    <w:p w:rsidR="00A6409F" w:rsidRPr="00B649C8" w:rsidRDefault="00A6409F" w:rsidP="00B649C8">
      <w:pPr>
        <w:jc w:val="both"/>
      </w:pPr>
      <w:r w:rsidRPr="00B649C8">
        <w:t>б) инструментом для экономических прогнозов;</w:t>
      </w:r>
    </w:p>
    <w:p w:rsidR="00A6409F" w:rsidRPr="00B649C8" w:rsidRDefault="00A6409F" w:rsidP="00B649C8">
      <w:pPr>
        <w:jc w:val="both"/>
      </w:pPr>
      <w:r w:rsidRPr="00B649C8">
        <w:t>в) комплексом экономических принципов;</w:t>
      </w:r>
    </w:p>
    <w:p w:rsidR="00A6409F" w:rsidRPr="00B649C8" w:rsidRDefault="00A6409F" w:rsidP="00B649C8">
      <w:pPr>
        <w:jc w:val="both"/>
      </w:pPr>
      <w:r w:rsidRPr="00B649C8">
        <w:t>г) объяснением, как функционирует экономика ее отдельные сектора.</w:t>
      </w:r>
    </w:p>
    <w:p w:rsidR="00A6409F" w:rsidRPr="00B649C8" w:rsidRDefault="00A6409F" w:rsidP="00B649C8">
      <w:pPr>
        <w:jc w:val="both"/>
      </w:pPr>
      <w:r w:rsidRPr="00B649C8">
        <w:t>10. Системный подход в моделировании предполагает:</w:t>
      </w:r>
    </w:p>
    <w:p w:rsidR="00A6409F" w:rsidRPr="00B649C8" w:rsidRDefault="00A6409F" w:rsidP="00B649C8">
      <w:pPr>
        <w:jc w:val="both"/>
      </w:pPr>
      <w:r w:rsidRPr="00B649C8">
        <w:t>а) последовательный переход от общего к частному, причем исследуемый объект выделяется из окружающей среды и по отдельной совокупности исходных данных ставится цель моделирования отдельной стороны функционирования системы;</w:t>
      </w:r>
    </w:p>
    <w:p w:rsidR="00A6409F" w:rsidRPr="00B649C8" w:rsidRDefault="00A6409F" w:rsidP="00B649C8">
      <w:pPr>
        <w:jc w:val="both"/>
      </w:pPr>
      <w:r w:rsidRPr="00B649C8">
        <w:t>б) последовательный переход от частного к общему, когда в основе рассмотрения лежит цель;</w:t>
      </w:r>
    </w:p>
    <w:p w:rsidR="00A6409F" w:rsidRPr="00B649C8" w:rsidRDefault="00A6409F" w:rsidP="00B649C8">
      <w:pPr>
        <w:jc w:val="both"/>
      </w:pPr>
      <w:r w:rsidRPr="00B649C8">
        <w:t>в) последовательный переход от общего к частному, когда в основе рассмотрения лежит цель, причем исследуемый объект выделяется из окружающей среды.</w:t>
      </w:r>
    </w:p>
    <w:p w:rsidR="00A6409F" w:rsidRPr="00B649C8" w:rsidRDefault="00A6409F" w:rsidP="00B649C8">
      <w:pPr>
        <w:jc w:val="both"/>
      </w:pPr>
      <w:r w:rsidRPr="00B649C8">
        <w:t>11. Для определения основной тенденции развития объекта можно использовать:</w:t>
      </w:r>
    </w:p>
    <w:p w:rsidR="00A6409F" w:rsidRPr="00B649C8" w:rsidRDefault="00A6409F" w:rsidP="00B649C8">
      <w:pPr>
        <w:jc w:val="both"/>
      </w:pPr>
      <w:r w:rsidRPr="00B649C8">
        <w:t>а) метод скользящей средней;</w:t>
      </w:r>
    </w:p>
    <w:p w:rsidR="00A6409F" w:rsidRPr="00B649C8" w:rsidRDefault="00A6409F" w:rsidP="00B649C8">
      <w:pPr>
        <w:jc w:val="both"/>
      </w:pPr>
      <w:r w:rsidRPr="00B649C8">
        <w:t>б) метод точечной экстраполяции;</w:t>
      </w:r>
    </w:p>
    <w:p w:rsidR="00A6409F" w:rsidRPr="00B649C8" w:rsidRDefault="00A6409F" w:rsidP="00B649C8">
      <w:pPr>
        <w:jc w:val="both"/>
      </w:pPr>
      <w:r w:rsidRPr="00B649C8">
        <w:t>в) метод поиска доверительного интервала.</w:t>
      </w:r>
    </w:p>
    <w:p w:rsidR="00A6409F" w:rsidRPr="00B649C8" w:rsidRDefault="00A6409F" w:rsidP="00B649C8">
      <w:pPr>
        <w:jc w:val="both"/>
      </w:pPr>
      <w:r w:rsidRPr="00B649C8">
        <w:t>12. Какой из методов сглаживания временного ряда приводит к его существенному сокращению:</w:t>
      </w:r>
    </w:p>
    <w:p w:rsidR="00A6409F" w:rsidRPr="00B649C8" w:rsidRDefault="00A6409F" w:rsidP="00B649C8">
      <w:pPr>
        <w:jc w:val="both"/>
      </w:pPr>
      <w:r w:rsidRPr="00B649C8">
        <w:t>а) укрупнение интервала динамического ряда;</w:t>
      </w:r>
    </w:p>
    <w:p w:rsidR="00A6409F" w:rsidRPr="00B649C8" w:rsidRDefault="00A6409F" w:rsidP="00B649C8">
      <w:pPr>
        <w:jc w:val="both"/>
      </w:pPr>
      <w:r w:rsidRPr="00B649C8">
        <w:t>б) метод скользящей средней;</w:t>
      </w:r>
    </w:p>
    <w:p w:rsidR="00A6409F" w:rsidRPr="00B649C8" w:rsidRDefault="00A6409F" w:rsidP="00B649C8">
      <w:pPr>
        <w:jc w:val="both"/>
      </w:pPr>
      <w:r w:rsidRPr="00B649C8">
        <w:t>в) аналитическое выравнивание ряда динамики.</w:t>
      </w:r>
    </w:p>
    <w:p w:rsidR="00A6409F" w:rsidRPr="00B649C8" w:rsidRDefault="00A6409F" w:rsidP="00B649C8">
      <w:pPr>
        <w:jc w:val="both"/>
      </w:pPr>
      <w:r w:rsidRPr="00B649C8">
        <w:t>13. Если общие условия, определяющие тенденцию развития объекта в прошлом существенно изменяются, то</w:t>
      </w:r>
    </w:p>
    <w:p w:rsidR="00A6409F" w:rsidRPr="00B649C8" w:rsidRDefault="00A6409F" w:rsidP="00B649C8">
      <w:pPr>
        <w:jc w:val="both"/>
      </w:pPr>
      <w:r w:rsidRPr="00B649C8">
        <w:t>а) необходимо определять не точечный, а интервальный прогноз;</w:t>
      </w:r>
    </w:p>
    <w:p w:rsidR="00A6409F" w:rsidRPr="00B649C8" w:rsidRDefault="00A6409F" w:rsidP="00B649C8">
      <w:pPr>
        <w:jc w:val="both"/>
      </w:pPr>
      <w:r w:rsidRPr="00B649C8">
        <w:t>б) результаты экстраполяции могут существенно отличаться от фактических;</w:t>
      </w:r>
    </w:p>
    <w:p w:rsidR="00A6409F" w:rsidRPr="00B649C8" w:rsidRDefault="00A6409F" w:rsidP="00B649C8">
      <w:pPr>
        <w:jc w:val="both"/>
      </w:pPr>
      <w:r w:rsidRPr="00B649C8">
        <w:t>в) выбор вида функции для выравнивания ряда должен осуществляться на основе метода конечных разностей.</w:t>
      </w:r>
    </w:p>
    <w:p w:rsidR="00A6409F" w:rsidRPr="00B649C8" w:rsidRDefault="00A6409F" w:rsidP="00B649C8">
      <w:pPr>
        <w:jc w:val="both"/>
      </w:pPr>
      <w:r w:rsidRPr="00B649C8">
        <w:t>14. Концепция устойчивого развития заключается в ориентации развития общества на</w:t>
      </w:r>
    </w:p>
    <w:p w:rsidR="00A6409F" w:rsidRPr="00B649C8" w:rsidRDefault="00A6409F" w:rsidP="00B649C8">
      <w:pPr>
        <w:jc w:val="both"/>
      </w:pPr>
      <w:r w:rsidRPr="00B649C8">
        <w:t>а) решение экологических проблем и сохранение природных ресурсов;</w:t>
      </w:r>
    </w:p>
    <w:p w:rsidR="00A6409F" w:rsidRPr="00B649C8" w:rsidRDefault="00A6409F" w:rsidP="00B649C8">
      <w:pPr>
        <w:jc w:val="both"/>
      </w:pPr>
      <w:r w:rsidRPr="00B649C8">
        <w:t>б) решение социальных проблем и предотвращение бедности;</w:t>
      </w:r>
    </w:p>
    <w:p w:rsidR="00A6409F" w:rsidRPr="00B649C8" w:rsidRDefault="00A6409F" w:rsidP="00B649C8">
      <w:pPr>
        <w:jc w:val="both"/>
      </w:pPr>
      <w:r w:rsidRPr="00B649C8">
        <w:t>в) управление совокупным капиталом общества в интересах сохранения и приумножения человеческих возможностей.</w:t>
      </w:r>
    </w:p>
    <w:p w:rsidR="00A6409F" w:rsidRPr="00B649C8" w:rsidRDefault="00A6409F" w:rsidP="00B649C8">
      <w:pPr>
        <w:jc w:val="both"/>
      </w:pPr>
      <w:r w:rsidRPr="00B649C8">
        <w:t>15. Устойчивое экономическое развитие проявляется в достижении</w:t>
      </w:r>
    </w:p>
    <w:p w:rsidR="00A6409F" w:rsidRPr="00B649C8" w:rsidRDefault="00A6409F" w:rsidP="00B649C8">
      <w:pPr>
        <w:jc w:val="both"/>
      </w:pPr>
      <w:r w:rsidRPr="00B649C8">
        <w:t>а) интенсивного экономического роста;</w:t>
      </w:r>
    </w:p>
    <w:p w:rsidR="00A6409F" w:rsidRPr="00B649C8" w:rsidRDefault="00A6409F" w:rsidP="00B649C8">
      <w:pPr>
        <w:jc w:val="both"/>
      </w:pPr>
      <w:r w:rsidRPr="00B649C8">
        <w:t>б) устойчивого экологизированного экономического роста;</w:t>
      </w:r>
    </w:p>
    <w:p w:rsidR="00A6409F" w:rsidRPr="00B649C8" w:rsidRDefault="00A6409F" w:rsidP="00B649C8">
      <w:pPr>
        <w:jc w:val="both"/>
      </w:pPr>
      <w:r w:rsidRPr="00B649C8">
        <w:t>в) качественных изменений в развитии экономики, основанных на внедрении инноваций.</w:t>
      </w:r>
    </w:p>
    <w:p w:rsidR="00A6409F" w:rsidRPr="00B649C8" w:rsidRDefault="00A6409F" w:rsidP="00B649C8">
      <w:pPr>
        <w:jc w:val="both"/>
      </w:pPr>
      <w:r w:rsidRPr="00B649C8">
        <w:t>16. Экономическое положение территории характеризуется</w:t>
      </w:r>
    </w:p>
    <w:p w:rsidR="00A6409F" w:rsidRPr="00B649C8" w:rsidRDefault="00A6409F" w:rsidP="00B649C8">
      <w:pPr>
        <w:jc w:val="both"/>
      </w:pPr>
      <w:r w:rsidRPr="00B649C8">
        <w:t>а) показателем валового национального продукта на душу населения;</w:t>
      </w:r>
    </w:p>
    <w:p w:rsidR="00A6409F" w:rsidRPr="00B649C8" w:rsidRDefault="00A6409F" w:rsidP="00B649C8">
      <w:pPr>
        <w:jc w:val="both"/>
      </w:pPr>
      <w:r w:rsidRPr="00B649C8">
        <w:t>б) индексом развития человеческого потенциала;</w:t>
      </w:r>
    </w:p>
    <w:p w:rsidR="00A6409F" w:rsidRPr="00B649C8" w:rsidRDefault="00A6409F" w:rsidP="00B649C8">
      <w:pPr>
        <w:jc w:val="both"/>
      </w:pPr>
      <w:r w:rsidRPr="00B649C8">
        <w:t xml:space="preserve">в) комплексом показателей, отражающих динамику объемов производства и цен, потенциальные промышленно-экономические возможности, потребительскую активность </w:t>
      </w:r>
      <w:r w:rsidRPr="00B649C8">
        <w:lastRenderedPageBreak/>
        <w:t>и др.</w:t>
      </w:r>
    </w:p>
    <w:p w:rsidR="00A6409F" w:rsidRPr="00B649C8" w:rsidRDefault="00A6409F" w:rsidP="00B649C8">
      <w:pPr>
        <w:jc w:val="both"/>
      </w:pPr>
      <w:r w:rsidRPr="00B649C8">
        <w:t>17. Стабилизационная политика государства направлена на</w:t>
      </w:r>
    </w:p>
    <w:p w:rsidR="00A6409F" w:rsidRPr="00B649C8" w:rsidRDefault="00A6409F" w:rsidP="00B649C8">
      <w:pPr>
        <w:jc w:val="both"/>
      </w:pPr>
      <w:r w:rsidRPr="00B649C8">
        <w:t>а) выход из кризиса и сдерживание инфляции;</w:t>
      </w:r>
    </w:p>
    <w:p w:rsidR="00A6409F" w:rsidRPr="00B649C8" w:rsidRDefault="00A6409F" w:rsidP="00B649C8">
      <w:pPr>
        <w:jc w:val="both"/>
      </w:pPr>
      <w:r w:rsidRPr="00B649C8">
        <w:t>б) сглаживание циклических колебаний деловой активности;</w:t>
      </w:r>
    </w:p>
    <w:p w:rsidR="00A6409F" w:rsidRPr="00B649C8" w:rsidRDefault="00A6409F" w:rsidP="00B649C8">
      <w:pPr>
        <w:jc w:val="both"/>
      </w:pPr>
      <w:r w:rsidRPr="00B649C8">
        <w:t>в) стимулирование деловой активности.</w:t>
      </w:r>
    </w:p>
    <w:p w:rsidR="00A6409F" w:rsidRPr="00B649C8" w:rsidRDefault="00A6409F" w:rsidP="00B649C8">
      <w:pPr>
        <w:jc w:val="both"/>
      </w:pPr>
      <w:r w:rsidRPr="00B649C8">
        <w:t>18. Спецификой госбюджета, как макроэкономического плана, является</w:t>
      </w:r>
    </w:p>
    <w:p w:rsidR="00A6409F" w:rsidRPr="00B649C8" w:rsidRDefault="00A6409F" w:rsidP="00B649C8">
      <w:pPr>
        <w:jc w:val="both"/>
      </w:pPr>
      <w:r w:rsidRPr="00B649C8">
        <w:t xml:space="preserve">а) директивность; </w:t>
      </w:r>
    </w:p>
    <w:p w:rsidR="00A6409F" w:rsidRPr="00B649C8" w:rsidRDefault="00A6409F" w:rsidP="00B649C8">
      <w:pPr>
        <w:jc w:val="both"/>
      </w:pPr>
      <w:r w:rsidRPr="00B649C8">
        <w:t xml:space="preserve">б) индикативность; </w:t>
      </w:r>
    </w:p>
    <w:p w:rsidR="00A6409F" w:rsidRPr="00B649C8" w:rsidRDefault="00A6409F" w:rsidP="00B649C8">
      <w:pPr>
        <w:jc w:val="both"/>
      </w:pPr>
      <w:r w:rsidRPr="00B649C8">
        <w:t>в) долгосрочность;</w:t>
      </w:r>
    </w:p>
    <w:p w:rsidR="00A6409F" w:rsidRPr="00B649C8" w:rsidRDefault="00A6409F" w:rsidP="00B649C8">
      <w:pPr>
        <w:jc w:val="both"/>
      </w:pPr>
      <w:r w:rsidRPr="00B649C8">
        <w:t xml:space="preserve">г) гибкость; </w:t>
      </w:r>
    </w:p>
    <w:p w:rsidR="00A6409F" w:rsidRPr="00B649C8" w:rsidRDefault="00A6409F" w:rsidP="00B649C8">
      <w:pPr>
        <w:jc w:val="both"/>
      </w:pPr>
      <w:r w:rsidRPr="00B649C8">
        <w:t>д) эвентуальность.</w:t>
      </w:r>
    </w:p>
    <w:p w:rsidR="00A6409F" w:rsidRPr="00B649C8" w:rsidRDefault="00A6409F" w:rsidP="00B649C8">
      <w:pPr>
        <w:jc w:val="both"/>
      </w:pPr>
      <w:r w:rsidRPr="00B649C8">
        <w:t>19. Налогово-бюджетный федерализм заключается в</w:t>
      </w:r>
    </w:p>
    <w:p w:rsidR="00A6409F" w:rsidRPr="00B649C8" w:rsidRDefault="00A6409F" w:rsidP="00B649C8">
      <w:pPr>
        <w:jc w:val="both"/>
      </w:pPr>
      <w:r w:rsidRPr="00B649C8">
        <w:t>а) разделении государственного бюджета на федеральный бюджет, бюджеты субъектов федерации и бюджеты местного самоуправления;</w:t>
      </w:r>
    </w:p>
    <w:p w:rsidR="00A6409F" w:rsidRPr="00B649C8" w:rsidRDefault="00A6409F" w:rsidP="00B649C8">
      <w:pPr>
        <w:jc w:val="both"/>
      </w:pPr>
      <w:r w:rsidRPr="00B649C8">
        <w:t>б) разделении полномочий в области налогообложения и расходов между бюджетами разного уровня;</w:t>
      </w:r>
    </w:p>
    <w:p w:rsidR="00A6409F" w:rsidRPr="00B649C8" w:rsidRDefault="00A6409F" w:rsidP="00B649C8">
      <w:pPr>
        <w:jc w:val="both"/>
      </w:pPr>
      <w:r w:rsidRPr="00B649C8">
        <w:t>в) построении консолидированного бюджета.</w:t>
      </w:r>
    </w:p>
    <w:p w:rsidR="00A6409F" w:rsidRPr="00B649C8" w:rsidRDefault="00A6409F" w:rsidP="00B649C8">
      <w:pPr>
        <w:jc w:val="both"/>
      </w:pPr>
      <w:r w:rsidRPr="00B649C8">
        <w:t>20. Расчет прогнозируемых сумм всех видов доходов осуществляют:</w:t>
      </w:r>
    </w:p>
    <w:p w:rsidR="00A6409F" w:rsidRPr="00B649C8" w:rsidRDefault="00A6409F" w:rsidP="00B649C8">
      <w:pPr>
        <w:jc w:val="both"/>
      </w:pPr>
      <w:r w:rsidRPr="00B649C8">
        <w:t>а) Министерство экономического развития и торговли РФ совместно с Федеральной налоговой службой;</w:t>
      </w:r>
    </w:p>
    <w:p w:rsidR="00A6409F" w:rsidRPr="00B649C8" w:rsidRDefault="00A6409F" w:rsidP="00B649C8">
      <w:pPr>
        <w:jc w:val="both"/>
      </w:pPr>
      <w:r w:rsidRPr="00B649C8">
        <w:t>б) Министерство экономического развития РФ совместно с Министерством финансов РФ;</w:t>
      </w:r>
    </w:p>
    <w:p w:rsidR="00A6409F" w:rsidRPr="00B649C8" w:rsidRDefault="00A6409F" w:rsidP="00B649C8">
      <w:pPr>
        <w:jc w:val="both"/>
      </w:pPr>
      <w:r w:rsidRPr="00B649C8">
        <w:t>в) Министерство финансов РФ совместно с Федеральной налоговой службой.</w:t>
      </w:r>
    </w:p>
    <w:p w:rsidR="00A6409F" w:rsidRPr="00B649C8" w:rsidRDefault="00A6409F" w:rsidP="00B649C8">
      <w:pPr>
        <w:jc w:val="both"/>
      </w:pPr>
      <w:r w:rsidRPr="00B649C8">
        <w:t>21. Прогнозирование и планирование государственных расходов осуществляется с позиций ориентации на достижение целей и задач государственной политики с учетом</w:t>
      </w:r>
    </w:p>
    <w:p w:rsidR="00A6409F" w:rsidRPr="00B649C8" w:rsidRDefault="00A6409F" w:rsidP="00B649C8">
      <w:pPr>
        <w:jc w:val="both"/>
      </w:pPr>
      <w:r w:rsidRPr="00B649C8">
        <w:t>а) их приоритетов и имеющихся ресурсов;</w:t>
      </w:r>
    </w:p>
    <w:p w:rsidR="00A6409F" w:rsidRPr="00B649C8" w:rsidRDefault="00A6409F" w:rsidP="00B649C8">
      <w:pPr>
        <w:jc w:val="both"/>
      </w:pPr>
      <w:r w:rsidRPr="00B649C8">
        <w:t>б) ежегодной сбалансированности бюджета;</w:t>
      </w:r>
    </w:p>
    <w:p w:rsidR="00A6409F" w:rsidRPr="00B649C8" w:rsidRDefault="00A6409F" w:rsidP="00B649C8">
      <w:pPr>
        <w:jc w:val="both"/>
      </w:pPr>
      <w:r w:rsidRPr="00B649C8">
        <w:t>в) балансирования бюджета на циклической основе.</w:t>
      </w:r>
    </w:p>
    <w:p w:rsidR="00E826B9" w:rsidRPr="00B649C8" w:rsidRDefault="00E826B9" w:rsidP="00B649C8">
      <w:pPr>
        <w:jc w:val="both"/>
        <w:rPr>
          <w:b/>
        </w:rPr>
      </w:pPr>
    </w:p>
    <w:p w:rsidR="00AC5996" w:rsidRPr="00B649C8" w:rsidRDefault="00AC5996" w:rsidP="00B649C8">
      <w:pPr>
        <w:pStyle w:val="a9"/>
        <w:ind w:hanging="153"/>
        <w:jc w:val="both"/>
        <w:rPr>
          <w:b/>
        </w:rPr>
      </w:pPr>
      <w:r w:rsidRPr="00B649C8">
        <w:rPr>
          <w:b/>
        </w:rPr>
        <w:t>Типовые вопросы к контрольным работам</w:t>
      </w:r>
    </w:p>
    <w:p w:rsidR="00AC5996" w:rsidRPr="00B649C8" w:rsidRDefault="00AC5996" w:rsidP="00B649C8">
      <w:pPr>
        <w:pStyle w:val="aa"/>
        <w:ind w:firstLine="709"/>
        <w:rPr>
          <w:sz w:val="24"/>
          <w:szCs w:val="24"/>
        </w:rPr>
      </w:pPr>
    </w:p>
    <w:p w:rsidR="00AC5996" w:rsidRPr="00B649C8" w:rsidRDefault="003A1FA6" w:rsidP="00B649C8">
      <w:pPr>
        <w:pStyle w:val="a9"/>
        <w:numPr>
          <w:ilvl w:val="1"/>
          <w:numId w:val="11"/>
        </w:numPr>
        <w:tabs>
          <w:tab w:val="clear" w:pos="567"/>
          <w:tab w:val="num" w:pos="993"/>
        </w:tabs>
        <w:ind w:left="0" w:firstLine="567"/>
        <w:jc w:val="both"/>
      </w:pPr>
      <w:r w:rsidRPr="00B649C8">
        <w:t>Характеристика основных методов прогнозирования.</w:t>
      </w:r>
    </w:p>
    <w:p w:rsidR="003A1FA6" w:rsidRPr="00B649C8" w:rsidRDefault="003A1FA6" w:rsidP="00B649C8">
      <w:pPr>
        <w:pStyle w:val="a9"/>
        <w:numPr>
          <w:ilvl w:val="1"/>
          <w:numId w:val="11"/>
        </w:numPr>
        <w:tabs>
          <w:tab w:val="clear" w:pos="567"/>
          <w:tab w:val="num" w:pos="993"/>
        </w:tabs>
        <w:ind w:left="0" w:firstLine="567"/>
        <w:jc w:val="both"/>
      </w:pPr>
      <w:r w:rsidRPr="00B649C8">
        <w:t>Характеристика основных методов планирования.</w:t>
      </w:r>
    </w:p>
    <w:p w:rsidR="003A1FA6" w:rsidRPr="00B649C8" w:rsidRDefault="003A1FA6" w:rsidP="00B649C8">
      <w:pPr>
        <w:pStyle w:val="a9"/>
        <w:numPr>
          <w:ilvl w:val="1"/>
          <w:numId w:val="11"/>
        </w:numPr>
        <w:tabs>
          <w:tab w:val="clear" w:pos="567"/>
          <w:tab w:val="num" w:pos="993"/>
        </w:tabs>
        <w:ind w:left="0" w:firstLine="567"/>
        <w:jc w:val="both"/>
      </w:pPr>
      <w:r w:rsidRPr="00B649C8">
        <w:t>Краткая характеристика основных инструментов прогнозирования и планирования.</w:t>
      </w:r>
    </w:p>
    <w:p w:rsidR="003A1FA6" w:rsidRPr="00B649C8" w:rsidRDefault="003A1FA6" w:rsidP="00B649C8">
      <w:pPr>
        <w:pStyle w:val="a9"/>
        <w:numPr>
          <w:ilvl w:val="1"/>
          <w:numId w:val="11"/>
        </w:numPr>
        <w:tabs>
          <w:tab w:val="clear" w:pos="567"/>
          <w:tab w:val="num" w:pos="993"/>
        </w:tabs>
        <w:ind w:left="0" w:firstLine="567"/>
        <w:jc w:val="both"/>
      </w:pPr>
      <w:r w:rsidRPr="00B649C8">
        <w:t>Методы анализа внешней и внутренней среды организации.</w:t>
      </w:r>
    </w:p>
    <w:p w:rsidR="003A1FA6" w:rsidRPr="00B649C8" w:rsidRDefault="003A1FA6" w:rsidP="00B649C8">
      <w:pPr>
        <w:pStyle w:val="a9"/>
        <w:numPr>
          <w:ilvl w:val="1"/>
          <w:numId w:val="11"/>
        </w:numPr>
        <w:tabs>
          <w:tab w:val="clear" w:pos="567"/>
          <w:tab w:val="num" w:pos="993"/>
        </w:tabs>
        <w:ind w:left="0" w:firstLine="567"/>
        <w:jc w:val="both"/>
      </w:pPr>
      <w:r w:rsidRPr="00B649C8">
        <w:t>Прогнозы экономического развития территории.</w:t>
      </w:r>
    </w:p>
    <w:p w:rsidR="003A1FA6" w:rsidRPr="00B649C8" w:rsidRDefault="003A1FA6" w:rsidP="00B649C8">
      <w:pPr>
        <w:pStyle w:val="a9"/>
        <w:numPr>
          <w:ilvl w:val="1"/>
          <w:numId w:val="11"/>
        </w:numPr>
        <w:tabs>
          <w:tab w:val="clear" w:pos="567"/>
          <w:tab w:val="num" w:pos="993"/>
        </w:tabs>
        <w:ind w:left="0" w:firstLine="567"/>
        <w:jc w:val="both"/>
      </w:pPr>
      <w:r w:rsidRPr="00B649C8">
        <w:t>Основные этапы работ по планированию экономического развития территории.</w:t>
      </w:r>
    </w:p>
    <w:p w:rsidR="003A1FA6" w:rsidRPr="00B649C8" w:rsidRDefault="003A1FA6" w:rsidP="00B649C8">
      <w:pPr>
        <w:pStyle w:val="a9"/>
        <w:numPr>
          <w:ilvl w:val="1"/>
          <w:numId w:val="11"/>
        </w:numPr>
        <w:tabs>
          <w:tab w:val="clear" w:pos="567"/>
          <w:tab w:val="num" w:pos="993"/>
        </w:tabs>
        <w:ind w:left="0" w:firstLine="567"/>
        <w:jc w:val="both"/>
      </w:pPr>
      <w:r w:rsidRPr="00B649C8">
        <w:t>Субъекты планирования экономического развития территории.</w:t>
      </w:r>
    </w:p>
    <w:p w:rsidR="003A1FA6" w:rsidRPr="00B649C8" w:rsidRDefault="003A1FA6" w:rsidP="00B649C8">
      <w:pPr>
        <w:pStyle w:val="a9"/>
        <w:numPr>
          <w:ilvl w:val="1"/>
          <w:numId w:val="11"/>
        </w:numPr>
        <w:tabs>
          <w:tab w:val="clear" w:pos="567"/>
          <w:tab w:val="num" w:pos="993"/>
        </w:tabs>
        <w:ind w:left="0" w:firstLine="567"/>
        <w:jc w:val="both"/>
      </w:pPr>
      <w:r w:rsidRPr="00B649C8">
        <w:t>Государственное (муниципальное) регулирование экономического развития территории: цели, задачи, инструменты.</w:t>
      </w:r>
    </w:p>
    <w:p w:rsidR="003A1FA6" w:rsidRPr="00B649C8" w:rsidRDefault="003A1FA6" w:rsidP="00B649C8">
      <w:pPr>
        <w:pStyle w:val="a9"/>
        <w:numPr>
          <w:ilvl w:val="1"/>
          <w:numId w:val="11"/>
        </w:numPr>
        <w:tabs>
          <w:tab w:val="clear" w:pos="567"/>
          <w:tab w:val="num" w:pos="993"/>
        </w:tabs>
        <w:ind w:left="0" w:firstLine="567"/>
        <w:jc w:val="both"/>
      </w:pPr>
      <w:r w:rsidRPr="00B649C8">
        <w:t>Прогнозы социального развития территории.</w:t>
      </w:r>
    </w:p>
    <w:p w:rsidR="003A1FA6" w:rsidRPr="00B649C8" w:rsidRDefault="003A1FA6" w:rsidP="00B649C8">
      <w:pPr>
        <w:pStyle w:val="a9"/>
        <w:numPr>
          <w:ilvl w:val="1"/>
          <w:numId w:val="11"/>
        </w:numPr>
        <w:tabs>
          <w:tab w:val="clear" w:pos="567"/>
          <w:tab w:val="num" w:pos="993"/>
        </w:tabs>
        <w:ind w:left="0" w:firstLine="567"/>
        <w:jc w:val="both"/>
      </w:pPr>
      <w:r w:rsidRPr="00B649C8">
        <w:t>Основные этапы работ по планированию социального развития территории.</w:t>
      </w:r>
    </w:p>
    <w:p w:rsidR="003A1FA6" w:rsidRPr="00B649C8" w:rsidRDefault="003A1FA6" w:rsidP="00B649C8">
      <w:pPr>
        <w:pStyle w:val="a9"/>
        <w:numPr>
          <w:ilvl w:val="1"/>
          <w:numId w:val="11"/>
        </w:numPr>
        <w:tabs>
          <w:tab w:val="clear" w:pos="567"/>
          <w:tab w:val="num" w:pos="993"/>
        </w:tabs>
        <w:ind w:left="0" w:firstLine="567"/>
        <w:jc w:val="both"/>
      </w:pPr>
      <w:r w:rsidRPr="00B649C8">
        <w:t>Субъекты планирования социального развития территории.</w:t>
      </w:r>
    </w:p>
    <w:p w:rsidR="003A1FA6" w:rsidRPr="00B649C8" w:rsidRDefault="003A1FA6" w:rsidP="00B649C8">
      <w:pPr>
        <w:pStyle w:val="a9"/>
        <w:numPr>
          <w:ilvl w:val="1"/>
          <w:numId w:val="11"/>
        </w:numPr>
        <w:tabs>
          <w:tab w:val="clear" w:pos="567"/>
          <w:tab w:val="num" w:pos="993"/>
        </w:tabs>
        <w:ind w:left="0" w:firstLine="567"/>
        <w:jc w:val="both"/>
      </w:pPr>
      <w:r w:rsidRPr="00B649C8">
        <w:t>Государственное (муниципальное) регулирование социального развития территории: цели, задачи, инструменты.</w:t>
      </w:r>
    </w:p>
    <w:p w:rsidR="00D87978" w:rsidRPr="00B649C8" w:rsidRDefault="00D87978" w:rsidP="00B649C8">
      <w:pPr>
        <w:widowControl/>
        <w:autoSpaceDE/>
        <w:autoSpaceDN/>
        <w:adjustRightInd/>
        <w:ind w:firstLine="708"/>
        <w:rPr>
          <w:rFonts w:eastAsiaTheme="minorHAnsi"/>
          <w:b/>
          <w:i/>
          <w:shd w:val="clear" w:color="auto" w:fill="FFFFFF"/>
          <w:lang w:eastAsia="en-US"/>
        </w:rPr>
      </w:pPr>
    </w:p>
    <w:p w:rsidR="00721371" w:rsidRPr="00B649C8" w:rsidRDefault="00D87978" w:rsidP="00B649C8">
      <w:pPr>
        <w:pStyle w:val="a9"/>
        <w:jc w:val="both"/>
        <w:rPr>
          <w:u w:val="single"/>
        </w:rPr>
      </w:pPr>
      <w:r w:rsidRPr="00B649C8">
        <w:rPr>
          <w:i/>
          <w:u w:val="single"/>
        </w:rPr>
        <w:t>6.3</w:t>
      </w:r>
      <w:r w:rsidR="00721371" w:rsidRPr="00B649C8">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649C8" w:rsidRDefault="00D87978" w:rsidP="00B649C8">
      <w:pPr>
        <w:widowControl/>
        <w:autoSpaceDE/>
        <w:autoSpaceDN/>
        <w:adjustRightInd/>
        <w:ind w:firstLine="709"/>
        <w:jc w:val="both"/>
        <w:rPr>
          <w:rFonts w:eastAsiaTheme="minorHAnsi"/>
          <w:lang w:eastAsia="en-US"/>
        </w:rPr>
      </w:pPr>
    </w:p>
    <w:p w:rsidR="00FA23BB" w:rsidRPr="00B649C8" w:rsidRDefault="00FA23BB" w:rsidP="00B649C8">
      <w:pPr>
        <w:widowControl/>
        <w:tabs>
          <w:tab w:val="left" w:pos="851"/>
        </w:tabs>
        <w:autoSpaceDE/>
        <w:autoSpaceDN/>
        <w:adjustRightInd/>
        <w:ind w:firstLine="567"/>
        <w:jc w:val="both"/>
        <w:rPr>
          <w:rFonts w:eastAsiaTheme="minorHAnsi"/>
          <w:lang w:eastAsia="en-US"/>
        </w:rPr>
      </w:pPr>
      <w:r w:rsidRPr="00B649C8">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A23BB" w:rsidRPr="00B649C8" w:rsidRDefault="00FA23BB" w:rsidP="00B649C8">
      <w:pPr>
        <w:widowControl/>
        <w:numPr>
          <w:ilvl w:val="0"/>
          <w:numId w:val="5"/>
        </w:numPr>
        <w:tabs>
          <w:tab w:val="left" w:pos="851"/>
        </w:tabs>
        <w:autoSpaceDE/>
        <w:autoSpaceDN/>
        <w:adjustRightInd/>
        <w:spacing w:after="200"/>
        <w:ind w:left="0" w:firstLine="567"/>
        <w:contextualSpacing/>
        <w:jc w:val="both"/>
        <w:rPr>
          <w:rFonts w:eastAsiaTheme="minorHAnsi"/>
          <w:lang w:eastAsia="en-US"/>
        </w:rPr>
      </w:pPr>
      <w:r w:rsidRPr="00B649C8">
        <w:rPr>
          <w:rFonts w:eastAsiaTheme="minorHAns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A23BB" w:rsidRPr="00B649C8" w:rsidRDefault="00FA23BB" w:rsidP="00B649C8">
      <w:pPr>
        <w:widowControl/>
        <w:numPr>
          <w:ilvl w:val="0"/>
          <w:numId w:val="5"/>
        </w:numPr>
        <w:tabs>
          <w:tab w:val="left" w:pos="851"/>
        </w:tabs>
        <w:autoSpaceDE/>
        <w:autoSpaceDN/>
        <w:adjustRightInd/>
        <w:spacing w:after="200"/>
        <w:ind w:left="0" w:firstLine="567"/>
        <w:contextualSpacing/>
        <w:jc w:val="both"/>
        <w:rPr>
          <w:rFonts w:eastAsiaTheme="minorHAnsi"/>
          <w:lang w:eastAsia="en-US"/>
        </w:rPr>
      </w:pPr>
      <w:r w:rsidRPr="00B649C8">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A23BB" w:rsidRPr="00B649C8" w:rsidRDefault="00FA23BB" w:rsidP="00B649C8">
      <w:pPr>
        <w:widowControl/>
        <w:tabs>
          <w:tab w:val="left" w:pos="851"/>
        </w:tabs>
        <w:autoSpaceDE/>
        <w:autoSpaceDN/>
        <w:adjustRightInd/>
        <w:ind w:firstLine="567"/>
        <w:jc w:val="both"/>
        <w:rPr>
          <w:rFonts w:eastAsiaTheme="minorHAnsi"/>
          <w:lang w:eastAsia="en-US"/>
        </w:rPr>
      </w:pPr>
      <w:r w:rsidRPr="00B649C8">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w:t>
      </w:r>
      <w:r w:rsidR="005517DD" w:rsidRPr="00B649C8">
        <w:rPr>
          <w:rFonts w:eastAsiaTheme="minorHAnsi"/>
          <w:lang w:eastAsia="en-US"/>
        </w:rPr>
        <w:t>экзамен</w:t>
      </w:r>
      <w:r w:rsidRPr="00B649C8">
        <w:rPr>
          <w:rFonts w:eastAsiaTheme="minorHAnsi"/>
          <w:lang w:eastAsia="en-US"/>
        </w:rPr>
        <w:t xml:space="preserve">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3BB" w:rsidRPr="00B649C8" w:rsidRDefault="00FA23BB" w:rsidP="00B649C8">
      <w:pPr>
        <w:pStyle w:val="a9"/>
        <w:jc w:val="both"/>
        <w:rPr>
          <w:i/>
        </w:rPr>
      </w:pPr>
    </w:p>
    <w:p w:rsidR="002A7C02" w:rsidRPr="00B649C8" w:rsidRDefault="002A7C02" w:rsidP="00B649C8">
      <w:pPr>
        <w:pStyle w:val="aa"/>
        <w:ind w:left="426" w:hanging="426"/>
        <w:jc w:val="both"/>
        <w:rPr>
          <w:b/>
          <w:sz w:val="24"/>
          <w:szCs w:val="24"/>
        </w:rPr>
      </w:pPr>
      <w:r w:rsidRPr="00B649C8">
        <w:rPr>
          <w:b/>
          <w:sz w:val="24"/>
          <w:szCs w:val="24"/>
        </w:rPr>
        <w:t>1.Требование к теоретическому устному ответу</w:t>
      </w:r>
    </w:p>
    <w:p w:rsidR="002A7C02" w:rsidRPr="00B649C8" w:rsidRDefault="002A7C02" w:rsidP="00B649C8">
      <w:pPr>
        <w:pStyle w:val="aa"/>
        <w:ind w:firstLine="708"/>
        <w:jc w:val="both"/>
        <w:rPr>
          <w:sz w:val="24"/>
          <w:szCs w:val="24"/>
        </w:rPr>
      </w:pPr>
      <w:r w:rsidRPr="00B649C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2A7C02" w:rsidRPr="00B649C8" w:rsidRDefault="002A7C02" w:rsidP="00B649C8">
      <w:pPr>
        <w:pStyle w:val="aa"/>
        <w:ind w:firstLine="708"/>
        <w:jc w:val="both"/>
        <w:rPr>
          <w:sz w:val="24"/>
          <w:szCs w:val="24"/>
        </w:rPr>
      </w:pPr>
      <w:r w:rsidRPr="00B649C8">
        <w:rPr>
          <w:i/>
          <w:sz w:val="24"/>
          <w:szCs w:val="24"/>
        </w:rPr>
        <w:t xml:space="preserve">Критерии оценивания: </w:t>
      </w:r>
      <w:r w:rsidRPr="00B649C8">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2A7C02" w:rsidRPr="00B649C8" w:rsidRDefault="002A7C02" w:rsidP="00B649C8">
      <w:pPr>
        <w:ind w:firstLine="708"/>
        <w:jc w:val="both"/>
      </w:pPr>
      <w:r w:rsidRPr="00B649C8">
        <w:t xml:space="preserve">Оценка </w:t>
      </w:r>
      <w:r w:rsidRPr="00B649C8">
        <w:rPr>
          <w:i/>
        </w:rPr>
        <w:t>«отличн</w:t>
      </w:r>
      <w:r w:rsidRPr="00B649C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2A7C02" w:rsidRPr="00B649C8" w:rsidRDefault="002A7C02" w:rsidP="00B649C8">
      <w:pPr>
        <w:ind w:firstLine="567"/>
        <w:jc w:val="both"/>
      </w:pPr>
      <w:r w:rsidRPr="00B649C8">
        <w:t xml:space="preserve">Оценка </w:t>
      </w:r>
      <w:r w:rsidRPr="00B649C8">
        <w:rPr>
          <w:i/>
        </w:rPr>
        <w:t>«хорошо»</w:t>
      </w:r>
      <w:r w:rsidRPr="00B649C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2A7C02" w:rsidRPr="00B649C8" w:rsidRDefault="002A7C02" w:rsidP="00B649C8">
      <w:pPr>
        <w:tabs>
          <w:tab w:val="left" w:pos="851"/>
        </w:tabs>
        <w:ind w:right="-284"/>
        <w:jc w:val="both"/>
      </w:pPr>
      <w:r w:rsidRPr="00B649C8">
        <w:tab/>
        <w:t xml:space="preserve">Оценка </w:t>
      </w:r>
      <w:r w:rsidRPr="00B649C8">
        <w:rPr>
          <w:i/>
        </w:rPr>
        <w:t>«удовлетворительно»</w:t>
      </w:r>
      <w:r w:rsidRPr="00B649C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A7C02" w:rsidRPr="00B649C8" w:rsidRDefault="002A7C02" w:rsidP="00B649C8">
      <w:pPr>
        <w:tabs>
          <w:tab w:val="left" w:pos="851"/>
        </w:tabs>
        <w:ind w:right="-284"/>
        <w:jc w:val="both"/>
      </w:pPr>
      <w:r w:rsidRPr="00B649C8">
        <w:t xml:space="preserve">Оценка </w:t>
      </w:r>
      <w:r w:rsidRPr="00B649C8">
        <w:rPr>
          <w:i/>
        </w:rPr>
        <w:t>«неудовлетворительно»</w:t>
      </w:r>
      <w:r w:rsidRPr="00B649C8">
        <w:t xml:space="preserve"> ставится, если обучающийся не отвечает на поставленные вопросы.</w:t>
      </w:r>
    </w:p>
    <w:p w:rsidR="00FA23BB" w:rsidRPr="00B649C8" w:rsidRDefault="00FA23BB" w:rsidP="00B649C8">
      <w:pPr>
        <w:rPr>
          <w:b/>
          <w:u w:val="single"/>
        </w:rPr>
      </w:pPr>
    </w:p>
    <w:p w:rsidR="00FA23BB" w:rsidRPr="00B649C8" w:rsidRDefault="00FA23BB" w:rsidP="00B649C8">
      <w:pPr>
        <w:rPr>
          <w:b/>
          <w:bCs/>
        </w:rPr>
      </w:pPr>
      <w:r w:rsidRPr="00B649C8">
        <w:rPr>
          <w:b/>
          <w:bCs/>
        </w:rPr>
        <w:t xml:space="preserve">2. Требования к творческим заданиям </w:t>
      </w:r>
    </w:p>
    <w:p w:rsidR="00FA23BB" w:rsidRPr="00B649C8" w:rsidRDefault="00FA23BB" w:rsidP="00B649C8">
      <w:pPr>
        <w:ind w:firstLine="567"/>
        <w:jc w:val="both"/>
        <w:rPr>
          <w:bCs/>
        </w:rPr>
      </w:pPr>
      <w:r w:rsidRPr="00B649C8">
        <w:rPr>
          <w:bCs/>
          <w:i/>
        </w:rPr>
        <w:t xml:space="preserve">Эссе </w:t>
      </w:r>
      <w:r w:rsidRPr="00B649C8">
        <w:rPr>
          <w:bCs/>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A23BB" w:rsidRPr="00B649C8" w:rsidRDefault="00FA23BB" w:rsidP="00B649C8">
      <w:pPr>
        <w:ind w:firstLine="567"/>
        <w:jc w:val="both"/>
        <w:rPr>
          <w:bCs/>
        </w:rPr>
      </w:pPr>
      <w:r w:rsidRPr="00B649C8">
        <w:rPr>
          <w:bCs/>
          <w:i/>
        </w:rPr>
        <w:t>Критерии оценивания</w:t>
      </w:r>
      <w:r w:rsidRPr="00B649C8">
        <w:rPr>
          <w:bCs/>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FA23BB" w:rsidRPr="00B649C8" w:rsidRDefault="00FA23BB" w:rsidP="00B649C8">
      <w:pPr>
        <w:ind w:firstLine="567"/>
        <w:jc w:val="both"/>
      </w:pPr>
      <w:r w:rsidRPr="00B649C8">
        <w:t xml:space="preserve">Оценка </w:t>
      </w:r>
      <w:r w:rsidRPr="00B649C8">
        <w:rPr>
          <w:i/>
        </w:rPr>
        <w:t>«отличн</w:t>
      </w:r>
      <w:r w:rsidRPr="00B649C8">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w:t>
      </w:r>
      <w:r w:rsidRPr="00B649C8">
        <w:lastRenderedPageBreak/>
        <w:t>аргументов при обосновании личной позиции, стиль изложения.</w:t>
      </w:r>
    </w:p>
    <w:p w:rsidR="00FA23BB" w:rsidRPr="00B649C8" w:rsidRDefault="00FA23BB" w:rsidP="00B649C8">
      <w:pPr>
        <w:ind w:firstLine="567"/>
        <w:jc w:val="both"/>
      </w:pPr>
      <w:r w:rsidRPr="00B649C8">
        <w:t xml:space="preserve">Оценка </w:t>
      </w:r>
      <w:r w:rsidRPr="00B649C8">
        <w:rPr>
          <w:i/>
        </w:rPr>
        <w:t>«хорошо»</w:t>
      </w:r>
      <w:r w:rsidRPr="00B649C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A23BB" w:rsidRPr="00B649C8" w:rsidRDefault="00FA23BB" w:rsidP="00B649C8">
      <w:pPr>
        <w:ind w:firstLine="567"/>
        <w:jc w:val="both"/>
      </w:pPr>
      <w:r w:rsidRPr="00B649C8">
        <w:t xml:space="preserve">Оценка </w:t>
      </w:r>
      <w:r w:rsidRPr="00B649C8">
        <w:rPr>
          <w:i/>
        </w:rPr>
        <w:t>«удовлетворительно»</w:t>
      </w:r>
      <w:r w:rsidRPr="00B649C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A23BB" w:rsidRPr="00B649C8" w:rsidRDefault="00FA23BB" w:rsidP="00B649C8">
      <w:pPr>
        <w:ind w:firstLine="567"/>
        <w:jc w:val="both"/>
      </w:pPr>
      <w:r w:rsidRPr="00B649C8">
        <w:t xml:space="preserve">Оценка </w:t>
      </w:r>
      <w:r w:rsidRPr="00B649C8">
        <w:rPr>
          <w:i/>
        </w:rPr>
        <w:t>«неудовлетворительно»</w:t>
      </w:r>
      <w:r w:rsidRPr="00B649C8">
        <w:t xml:space="preserve"> ставится, если не выполнены никакие требования</w:t>
      </w:r>
    </w:p>
    <w:p w:rsidR="00FA23BB" w:rsidRPr="00B649C8" w:rsidRDefault="00FA23BB" w:rsidP="00B649C8">
      <w:pPr>
        <w:pStyle w:val="aa"/>
        <w:jc w:val="both"/>
        <w:rPr>
          <w:sz w:val="24"/>
          <w:szCs w:val="24"/>
        </w:rPr>
      </w:pPr>
    </w:p>
    <w:p w:rsidR="00FA23BB" w:rsidRPr="00B649C8" w:rsidRDefault="00FA23BB" w:rsidP="00B649C8">
      <w:pPr>
        <w:jc w:val="both"/>
        <w:rPr>
          <w:b/>
        </w:rPr>
      </w:pPr>
      <w:r w:rsidRPr="00B649C8">
        <w:rPr>
          <w:b/>
        </w:rPr>
        <w:t>3. Требования к решению ситуационной, проблемной задачи (кейс-измерители)</w:t>
      </w:r>
    </w:p>
    <w:p w:rsidR="00FA23BB" w:rsidRPr="00B649C8" w:rsidRDefault="00FA23BB" w:rsidP="00B649C8">
      <w:pPr>
        <w:ind w:firstLine="567"/>
        <w:jc w:val="both"/>
      </w:pPr>
      <w:r w:rsidRPr="00B649C8">
        <w:t>Студент должен уметь выделить основные положения из текста задачи, которые требуют экономического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подготовке студентам рекомендуется знакомиться с имеющейся литературой по каждому изучаемому разделу и отдельным темам. Целесообразно овладевать в максимально возможном объеме фактическими сведениями, которые содержатся в официальных источниках, издаваемых в нашей стране и за рубежом. Очень важно иметь в постоянном пользовании основные законодательные акты Российской Федерации, другие нормативно-правовые и справочные документы. Информация такого рода подлежит постоянному обновлению, накоплению и систематизации. Поэтому весьма важно следить за новыми публикациями, появляющимися в виде отдельных изданий в периодической печати и на сайтах Интернета.</w:t>
      </w:r>
    </w:p>
    <w:p w:rsidR="00FA23BB" w:rsidRPr="00B649C8" w:rsidRDefault="00FA23BB" w:rsidP="00B649C8">
      <w:pPr>
        <w:ind w:firstLine="567"/>
        <w:jc w:val="both"/>
      </w:pPr>
      <w:r w:rsidRPr="00B649C8">
        <w:t>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A23BB" w:rsidRPr="00B649C8" w:rsidRDefault="00FA23BB" w:rsidP="00B649C8">
      <w:pPr>
        <w:ind w:firstLine="567"/>
        <w:jc w:val="both"/>
      </w:pPr>
      <w:r w:rsidRPr="00B649C8">
        <w:rPr>
          <w:i/>
        </w:rPr>
        <w:t>Критерии оценивания</w:t>
      </w:r>
      <w:r w:rsidRPr="00B649C8">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FA23BB" w:rsidRPr="00B649C8" w:rsidRDefault="00FA23BB" w:rsidP="00B649C8">
      <w:pPr>
        <w:ind w:firstLine="567"/>
        <w:jc w:val="both"/>
      </w:pPr>
      <w:r w:rsidRPr="00B649C8">
        <w:t xml:space="preserve">Оценка </w:t>
      </w:r>
      <w:r w:rsidRPr="00B649C8">
        <w:rPr>
          <w:i/>
        </w:rPr>
        <w:t>«отличн</w:t>
      </w:r>
      <w:r w:rsidRPr="00B649C8">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FA23BB" w:rsidRPr="00B649C8" w:rsidRDefault="00FA23BB" w:rsidP="00B649C8">
      <w:pPr>
        <w:ind w:firstLine="567"/>
        <w:jc w:val="both"/>
      </w:pPr>
      <w:r w:rsidRPr="00B649C8">
        <w:t xml:space="preserve">Оценка </w:t>
      </w:r>
      <w:r w:rsidRPr="00B649C8">
        <w:rPr>
          <w:i/>
        </w:rPr>
        <w:t>«хорошо»</w:t>
      </w:r>
      <w:r w:rsidRPr="00B649C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A23BB" w:rsidRPr="00B649C8" w:rsidRDefault="00FA23BB" w:rsidP="00B649C8">
      <w:pPr>
        <w:tabs>
          <w:tab w:val="left" w:pos="851"/>
        </w:tabs>
        <w:ind w:firstLine="567"/>
        <w:jc w:val="both"/>
      </w:pPr>
      <w:r w:rsidRPr="00B649C8">
        <w:t xml:space="preserve">Оценка </w:t>
      </w:r>
      <w:r w:rsidRPr="00B649C8">
        <w:rPr>
          <w:i/>
        </w:rPr>
        <w:t>«удовлетворительно»</w:t>
      </w:r>
      <w:r w:rsidRPr="00B649C8">
        <w:t xml:space="preserve"> ставится, если обучающийся определил норму, применяемую в данном случае, но не смог дать ее полное толкование.</w:t>
      </w:r>
    </w:p>
    <w:p w:rsidR="00FA23BB" w:rsidRPr="00B649C8" w:rsidRDefault="00FA23BB" w:rsidP="00B649C8">
      <w:pPr>
        <w:tabs>
          <w:tab w:val="left" w:pos="851"/>
        </w:tabs>
        <w:ind w:firstLine="567"/>
        <w:jc w:val="both"/>
      </w:pPr>
      <w:r w:rsidRPr="00B649C8">
        <w:t xml:space="preserve">Оценка </w:t>
      </w:r>
      <w:r w:rsidRPr="00B649C8">
        <w:rPr>
          <w:i/>
        </w:rPr>
        <w:t>«неудовлетворительно»</w:t>
      </w:r>
      <w:r w:rsidRPr="00B649C8">
        <w:t xml:space="preserve"> ставится, если обучающийся не определил норму, применяемую в данном случае.</w:t>
      </w:r>
    </w:p>
    <w:p w:rsidR="00FA23BB" w:rsidRPr="00B649C8" w:rsidRDefault="00FA23BB" w:rsidP="00B649C8"/>
    <w:p w:rsidR="00FA23BB" w:rsidRPr="00B649C8" w:rsidRDefault="00FA23BB" w:rsidP="00B649C8">
      <w:pPr>
        <w:rPr>
          <w:b/>
        </w:rPr>
      </w:pPr>
      <w:r w:rsidRPr="00B649C8">
        <w:rPr>
          <w:b/>
        </w:rPr>
        <w:t>4. Требования к интерактивным заданиям</w:t>
      </w:r>
    </w:p>
    <w:p w:rsidR="00FA23BB" w:rsidRPr="00B649C8" w:rsidRDefault="00FA23BB" w:rsidP="00B649C8">
      <w:pPr>
        <w:ind w:firstLine="567"/>
        <w:jc w:val="both"/>
      </w:pPr>
      <w:r w:rsidRPr="00B649C8">
        <w:t>Механизм проведения - диспут-игры (ролевой (деловой) игры).</w:t>
      </w:r>
    </w:p>
    <w:p w:rsidR="00FA23BB" w:rsidRPr="00B649C8" w:rsidRDefault="00FA23BB" w:rsidP="00B649C8">
      <w:pPr>
        <w:ind w:firstLine="567"/>
        <w:jc w:val="both"/>
      </w:pPr>
      <w:r w:rsidRPr="00B649C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FA23BB" w:rsidRPr="00B649C8" w:rsidRDefault="00FA23BB" w:rsidP="00B649C8">
      <w:pPr>
        <w:ind w:firstLine="567"/>
        <w:jc w:val="both"/>
      </w:pPr>
      <w:r w:rsidRPr="00B649C8">
        <w:lastRenderedPageBreak/>
        <w:t>Ролевая игра как правило имеет фабулу (ситуацию, казус), распределяются роли, подготовка осуществляется за 2-3 недели до проведения игры.</w:t>
      </w:r>
    </w:p>
    <w:p w:rsidR="00FA23BB" w:rsidRPr="00B649C8" w:rsidRDefault="00FA23BB" w:rsidP="00B649C8">
      <w:pPr>
        <w:ind w:firstLine="567"/>
        <w:jc w:val="both"/>
      </w:pPr>
      <w:r w:rsidRPr="00B649C8">
        <w:rPr>
          <w:i/>
        </w:rPr>
        <w:t xml:space="preserve">Критерии оценивания – </w:t>
      </w:r>
      <w:r w:rsidRPr="00B649C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A23BB" w:rsidRPr="00B649C8" w:rsidRDefault="00FA23BB" w:rsidP="00B649C8">
      <w:pPr>
        <w:ind w:firstLine="567"/>
        <w:jc w:val="both"/>
      </w:pPr>
      <w:r w:rsidRPr="00B649C8">
        <w:t xml:space="preserve">Оценка </w:t>
      </w:r>
      <w:r w:rsidRPr="00B649C8">
        <w:rPr>
          <w:i/>
        </w:rPr>
        <w:t>«отличн</w:t>
      </w:r>
      <w:r w:rsidRPr="00B649C8">
        <w:t>о» ставится в случае, выполнения всех критериев.</w:t>
      </w:r>
    </w:p>
    <w:p w:rsidR="00FA23BB" w:rsidRPr="00B649C8" w:rsidRDefault="00FA23BB" w:rsidP="00B649C8">
      <w:pPr>
        <w:ind w:firstLine="567"/>
        <w:jc w:val="both"/>
      </w:pPr>
      <w:r w:rsidRPr="00B649C8">
        <w:t xml:space="preserve">Оценка </w:t>
      </w:r>
      <w:r w:rsidRPr="00B649C8">
        <w:rPr>
          <w:i/>
        </w:rPr>
        <w:t>«хорошо»</w:t>
      </w:r>
      <w:r w:rsidRPr="00B649C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A23BB" w:rsidRPr="00B649C8" w:rsidRDefault="00FA23BB" w:rsidP="00B649C8">
      <w:pPr>
        <w:tabs>
          <w:tab w:val="left" w:pos="851"/>
        </w:tabs>
        <w:ind w:firstLine="567"/>
        <w:jc w:val="both"/>
      </w:pPr>
      <w:r w:rsidRPr="00B649C8">
        <w:t xml:space="preserve">Оценка </w:t>
      </w:r>
      <w:r w:rsidRPr="00B649C8">
        <w:rPr>
          <w:i/>
        </w:rPr>
        <w:t>«удовлетворительно»</w:t>
      </w:r>
      <w:r w:rsidRPr="00B649C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A23BB" w:rsidRPr="00B649C8" w:rsidRDefault="00FA23BB" w:rsidP="00B649C8">
      <w:pPr>
        <w:tabs>
          <w:tab w:val="left" w:pos="851"/>
        </w:tabs>
        <w:ind w:firstLine="567"/>
        <w:jc w:val="both"/>
      </w:pPr>
      <w:r w:rsidRPr="00B649C8">
        <w:t xml:space="preserve">Оценка </w:t>
      </w:r>
      <w:r w:rsidRPr="00B649C8">
        <w:rPr>
          <w:i/>
        </w:rPr>
        <w:t>«неудовлетворительно»</w:t>
      </w:r>
      <w:r w:rsidRPr="00B649C8">
        <w:t xml:space="preserve"> ставится, если обучающиеся  не понимают проблему, их высказывания не соответствуют заданным целям.</w:t>
      </w:r>
    </w:p>
    <w:p w:rsidR="00FA23BB" w:rsidRPr="00B649C8" w:rsidRDefault="00FA23BB" w:rsidP="00B649C8">
      <w:pPr>
        <w:ind w:firstLine="709"/>
        <w:jc w:val="both"/>
      </w:pPr>
    </w:p>
    <w:p w:rsidR="00FA23BB" w:rsidRPr="00B649C8" w:rsidRDefault="00FA23BB" w:rsidP="00B649C8">
      <w:pPr>
        <w:jc w:val="both"/>
        <w:rPr>
          <w:b/>
        </w:rPr>
      </w:pPr>
      <w:r w:rsidRPr="00B649C8">
        <w:rPr>
          <w:b/>
        </w:rPr>
        <w:t xml:space="preserve">5. Требования к комплексным проблемно-аналитическим  заданиям </w:t>
      </w:r>
    </w:p>
    <w:p w:rsidR="00FA23BB" w:rsidRPr="00B649C8" w:rsidRDefault="00FA23BB" w:rsidP="00B649C8">
      <w:pPr>
        <w:ind w:firstLine="567"/>
        <w:jc w:val="both"/>
      </w:pPr>
      <w:r w:rsidRPr="00B649C8">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FA23BB" w:rsidRPr="00B649C8" w:rsidRDefault="00FA23BB" w:rsidP="00B649C8">
      <w:pPr>
        <w:ind w:firstLine="567"/>
        <w:jc w:val="both"/>
      </w:pPr>
      <w:r w:rsidRPr="00B649C8">
        <w:t>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A23BB" w:rsidRPr="00B649C8" w:rsidRDefault="00FA23BB" w:rsidP="00B649C8">
      <w:pPr>
        <w:ind w:firstLine="567"/>
        <w:jc w:val="both"/>
      </w:pPr>
      <w:r w:rsidRPr="00B649C8">
        <w:t xml:space="preserve">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A23BB" w:rsidRPr="00B649C8" w:rsidRDefault="00FA23BB" w:rsidP="00B649C8">
      <w:pPr>
        <w:ind w:firstLine="567"/>
        <w:jc w:val="both"/>
      </w:pPr>
      <w:r w:rsidRPr="00B649C8">
        <w:t xml:space="preserve">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FA23BB" w:rsidRPr="00B649C8" w:rsidRDefault="00FA23BB" w:rsidP="00B649C8">
      <w:pPr>
        <w:ind w:firstLine="567"/>
        <w:jc w:val="both"/>
      </w:pPr>
      <w:r w:rsidRPr="00B649C8">
        <w:rPr>
          <w:i/>
        </w:rPr>
        <w:t>Критерий оценивания</w:t>
      </w:r>
      <w:r w:rsidRPr="00B649C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A23BB" w:rsidRPr="00B649C8" w:rsidRDefault="00FA23BB" w:rsidP="00B649C8">
      <w:pPr>
        <w:ind w:firstLine="567"/>
        <w:jc w:val="both"/>
      </w:pPr>
      <w:r w:rsidRPr="00B649C8">
        <w:t xml:space="preserve">Оценка </w:t>
      </w:r>
      <w:r w:rsidRPr="00B649C8">
        <w:rPr>
          <w:i/>
        </w:rPr>
        <w:t>«отличн</w:t>
      </w:r>
      <w:r w:rsidRPr="00B649C8">
        <w:t>о» ставится в случае, когда обучающийся демонстрирует полное понимание проблемы, все требования, предъявляемые к заданию выполнены.</w:t>
      </w:r>
    </w:p>
    <w:p w:rsidR="00FA23BB" w:rsidRPr="00B649C8" w:rsidRDefault="00FA23BB" w:rsidP="00B649C8">
      <w:pPr>
        <w:ind w:firstLine="567"/>
        <w:jc w:val="both"/>
      </w:pPr>
      <w:r w:rsidRPr="00B649C8">
        <w:t xml:space="preserve">Оценка </w:t>
      </w:r>
      <w:r w:rsidRPr="00B649C8">
        <w:rPr>
          <w:i/>
        </w:rPr>
        <w:t>«хорошо»</w:t>
      </w:r>
      <w:r w:rsidRPr="00B649C8">
        <w:t xml:space="preserve"> ставится, если обучающийся демонстрирует значительное понимание проблемы, все требования, предъявляемые к заданию выполнены.</w:t>
      </w:r>
    </w:p>
    <w:p w:rsidR="00FA23BB" w:rsidRPr="00B649C8" w:rsidRDefault="00FA23BB" w:rsidP="00B649C8">
      <w:pPr>
        <w:tabs>
          <w:tab w:val="left" w:pos="851"/>
        </w:tabs>
        <w:ind w:firstLine="567"/>
        <w:jc w:val="both"/>
      </w:pPr>
      <w:r w:rsidRPr="00B649C8">
        <w:t xml:space="preserve">Оценка </w:t>
      </w:r>
      <w:r w:rsidRPr="00B649C8">
        <w:rPr>
          <w:i/>
        </w:rPr>
        <w:t>«удовлетворительно»</w:t>
      </w:r>
      <w:r w:rsidRPr="00B649C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A23BB" w:rsidRPr="00B649C8" w:rsidRDefault="00FA23BB" w:rsidP="00B649C8">
      <w:pPr>
        <w:tabs>
          <w:tab w:val="left" w:pos="851"/>
        </w:tabs>
        <w:ind w:firstLine="567"/>
        <w:jc w:val="both"/>
      </w:pPr>
      <w:r w:rsidRPr="00B649C8">
        <w:t xml:space="preserve">Оценка </w:t>
      </w:r>
      <w:r w:rsidRPr="00B649C8">
        <w:rPr>
          <w:i/>
        </w:rPr>
        <w:t>«неудовлетворительно»</w:t>
      </w:r>
      <w:r w:rsidRPr="00B649C8">
        <w:t xml:space="preserve"> ставится, если обучающийся демонстрирует непонимание проблемы, многие требования, предъявляемые к заданию, не выполнены.</w:t>
      </w:r>
    </w:p>
    <w:p w:rsidR="00FA23BB" w:rsidRPr="00B649C8" w:rsidRDefault="00FA23BB" w:rsidP="00B649C8">
      <w:pPr>
        <w:ind w:firstLine="709"/>
        <w:jc w:val="both"/>
      </w:pPr>
    </w:p>
    <w:p w:rsidR="00FA23BB" w:rsidRPr="00B649C8" w:rsidRDefault="00FA23BB" w:rsidP="00B649C8">
      <w:pPr>
        <w:jc w:val="both"/>
      </w:pPr>
      <w:r w:rsidRPr="00B649C8">
        <w:rPr>
          <w:b/>
        </w:rPr>
        <w:t>6. Требования к исследовательским проектам</w:t>
      </w:r>
    </w:p>
    <w:p w:rsidR="00FA23BB" w:rsidRPr="00B649C8" w:rsidRDefault="00FA23BB" w:rsidP="00B649C8">
      <w:pPr>
        <w:ind w:firstLine="567"/>
        <w:jc w:val="both"/>
      </w:pPr>
      <w:r w:rsidRPr="00B649C8">
        <w:rPr>
          <w:b/>
          <w:i/>
        </w:rPr>
        <w:t>Исследовательский проект</w:t>
      </w:r>
      <w:r w:rsidRPr="00B649C8">
        <w:rPr>
          <w:b/>
        </w:rPr>
        <w:t xml:space="preserve"> – </w:t>
      </w:r>
      <w:r w:rsidRPr="00B649C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w:t>
      </w:r>
      <w:r w:rsidRPr="00B649C8">
        <w:lastRenderedPageBreak/>
        <w:t xml:space="preserve">методов, источников, историографии, обобщение результатов, выводы. </w:t>
      </w:r>
    </w:p>
    <w:p w:rsidR="00FA23BB" w:rsidRPr="00B649C8" w:rsidRDefault="00FA23BB" w:rsidP="00B649C8">
      <w:pPr>
        <w:ind w:firstLine="709"/>
        <w:jc w:val="both"/>
      </w:pPr>
      <w:r w:rsidRPr="00B649C8">
        <w:t xml:space="preserve">Результаты выполнения исследовательского проекта оформляется в виде реферата (объем: 12-15 страниц, 14 шрифт, 1,5 интервал). </w:t>
      </w:r>
    </w:p>
    <w:p w:rsidR="00FA23BB" w:rsidRPr="00B649C8" w:rsidRDefault="00FA23BB" w:rsidP="00B649C8">
      <w:pPr>
        <w:ind w:firstLine="709"/>
        <w:jc w:val="both"/>
      </w:pPr>
      <w:r w:rsidRPr="00B649C8">
        <w:rPr>
          <w:i/>
        </w:rPr>
        <w:t>Критерии оценивания</w:t>
      </w:r>
      <w:r w:rsidRPr="00B649C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A23BB" w:rsidRPr="00B649C8" w:rsidRDefault="00FA23BB" w:rsidP="00B649C8">
      <w:pPr>
        <w:ind w:firstLine="708"/>
        <w:jc w:val="both"/>
      </w:pPr>
      <w:r w:rsidRPr="00B649C8">
        <w:t xml:space="preserve">Оценка </w:t>
      </w:r>
      <w:r w:rsidRPr="00B649C8">
        <w:rPr>
          <w:i/>
        </w:rPr>
        <w:t>«отличн</w:t>
      </w:r>
      <w:r w:rsidRPr="00B649C8">
        <w:t>о» ставится в случае, когда обучающийся демонстрирует полное понимание проблемы, все требования, предъявляемые к заданию выполнены.</w:t>
      </w:r>
    </w:p>
    <w:p w:rsidR="00FA23BB" w:rsidRPr="00B649C8" w:rsidRDefault="00FA23BB" w:rsidP="00B649C8">
      <w:pPr>
        <w:ind w:firstLine="708"/>
        <w:jc w:val="both"/>
      </w:pPr>
      <w:r w:rsidRPr="00B649C8">
        <w:t xml:space="preserve">Оценка </w:t>
      </w:r>
      <w:r w:rsidRPr="00B649C8">
        <w:rPr>
          <w:i/>
        </w:rPr>
        <w:t>«хорошо»</w:t>
      </w:r>
      <w:r w:rsidRPr="00B649C8">
        <w:t xml:space="preserve"> ставится, если обучающийся демонстрирует значительное понимание проблемы, все требования, предъявляемые к заданию выполнены.</w:t>
      </w:r>
    </w:p>
    <w:p w:rsidR="00FA23BB" w:rsidRPr="00B649C8" w:rsidRDefault="00FA23BB" w:rsidP="00B649C8">
      <w:pPr>
        <w:tabs>
          <w:tab w:val="left" w:pos="851"/>
        </w:tabs>
        <w:ind w:right="-284" w:firstLine="567"/>
        <w:jc w:val="both"/>
      </w:pPr>
      <w:r w:rsidRPr="00B649C8">
        <w:t xml:space="preserve">Оценка </w:t>
      </w:r>
      <w:r w:rsidRPr="00B649C8">
        <w:rPr>
          <w:i/>
        </w:rPr>
        <w:t>«удовлетворительно»</w:t>
      </w:r>
      <w:r w:rsidRPr="00B649C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A23BB" w:rsidRPr="00B649C8" w:rsidRDefault="00FA23BB" w:rsidP="00B649C8">
      <w:pPr>
        <w:tabs>
          <w:tab w:val="left" w:pos="851"/>
        </w:tabs>
        <w:ind w:right="-284" w:firstLine="567"/>
        <w:jc w:val="both"/>
      </w:pPr>
      <w:r w:rsidRPr="00B649C8">
        <w:t xml:space="preserve">Оценка </w:t>
      </w:r>
      <w:r w:rsidRPr="00B649C8">
        <w:rPr>
          <w:i/>
        </w:rPr>
        <w:t>«неудовлетворительно»</w:t>
      </w:r>
      <w:r w:rsidRPr="00B649C8">
        <w:t xml:space="preserve"> ставится, если обучающийся демонстрирует непонимание проблемы, многие требования, предъявляемые к заданию, не выполнены.</w:t>
      </w:r>
    </w:p>
    <w:p w:rsidR="00FA23BB" w:rsidRPr="00B649C8" w:rsidRDefault="00FA23BB" w:rsidP="00B649C8">
      <w:pPr>
        <w:jc w:val="both"/>
      </w:pPr>
    </w:p>
    <w:p w:rsidR="00FA23BB" w:rsidRPr="00B649C8" w:rsidRDefault="00FA23BB" w:rsidP="00B649C8">
      <w:pPr>
        <w:jc w:val="both"/>
        <w:rPr>
          <w:bCs/>
        </w:rPr>
      </w:pPr>
      <w:r w:rsidRPr="00B649C8">
        <w:rPr>
          <w:b/>
          <w:bCs/>
        </w:rPr>
        <w:t>7. Требования к информационным проектам(презентациям)</w:t>
      </w:r>
    </w:p>
    <w:p w:rsidR="00FA23BB" w:rsidRPr="00B649C8" w:rsidRDefault="00FA23BB" w:rsidP="00B649C8">
      <w:pPr>
        <w:tabs>
          <w:tab w:val="center" w:pos="4536"/>
          <w:tab w:val="right" w:pos="9072"/>
        </w:tabs>
        <w:ind w:firstLine="567"/>
        <w:jc w:val="both"/>
        <w:rPr>
          <w:b/>
        </w:rPr>
      </w:pPr>
      <w:r w:rsidRPr="00B649C8">
        <w:rPr>
          <w:b/>
          <w:i/>
        </w:rPr>
        <w:t>Информационный проект</w:t>
      </w:r>
      <w:r w:rsidRPr="00B649C8">
        <w:rPr>
          <w:b/>
        </w:rPr>
        <w:t xml:space="preserve"> – </w:t>
      </w:r>
      <w:r w:rsidRPr="00B649C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A23BB" w:rsidRPr="00B649C8" w:rsidRDefault="00FA23BB" w:rsidP="00B649C8">
      <w:pPr>
        <w:ind w:firstLine="567"/>
        <w:jc w:val="both"/>
        <w:rPr>
          <w:bCs/>
        </w:rPr>
      </w:pPr>
      <w:r w:rsidRPr="00B649C8">
        <w:rPr>
          <w:bCs/>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A23BB" w:rsidRPr="00B649C8" w:rsidRDefault="00FA23BB" w:rsidP="00B649C8">
      <w:pPr>
        <w:ind w:firstLine="567"/>
        <w:jc w:val="both"/>
      </w:pPr>
      <w:r w:rsidRPr="00B649C8">
        <w:rPr>
          <w:i/>
        </w:rPr>
        <w:t>Критерии оценивания</w:t>
      </w:r>
      <w:r w:rsidRPr="00B649C8">
        <w:rPr>
          <w:bCs/>
        </w:rPr>
        <w:t>- при</w:t>
      </w:r>
      <w:r w:rsidRPr="00B649C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A23BB" w:rsidRPr="00B649C8" w:rsidRDefault="00FA23BB" w:rsidP="00B649C8">
      <w:pPr>
        <w:ind w:firstLine="567"/>
        <w:jc w:val="both"/>
      </w:pPr>
      <w:r w:rsidRPr="00B649C8">
        <w:t xml:space="preserve">Оценка </w:t>
      </w:r>
      <w:r w:rsidRPr="00B649C8">
        <w:rPr>
          <w:i/>
        </w:rPr>
        <w:t>«отличн</w:t>
      </w:r>
      <w:r w:rsidRPr="00B649C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A23BB" w:rsidRPr="00B649C8" w:rsidRDefault="00FA23BB" w:rsidP="00B649C8">
      <w:pPr>
        <w:ind w:firstLine="567"/>
        <w:jc w:val="both"/>
      </w:pPr>
      <w:r w:rsidRPr="00B649C8">
        <w:t xml:space="preserve">Оценка </w:t>
      </w:r>
      <w:r w:rsidRPr="00B649C8">
        <w:rPr>
          <w:i/>
        </w:rPr>
        <w:t>«хорошо»</w:t>
      </w:r>
      <w:r w:rsidRPr="00B649C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A23BB" w:rsidRPr="00B649C8" w:rsidRDefault="00FA23BB" w:rsidP="00B649C8">
      <w:pPr>
        <w:tabs>
          <w:tab w:val="left" w:pos="851"/>
        </w:tabs>
        <w:ind w:right="-284" w:firstLine="567"/>
        <w:jc w:val="both"/>
      </w:pPr>
      <w:r w:rsidRPr="00B649C8">
        <w:t xml:space="preserve">Оценка </w:t>
      </w:r>
      <w:r w:rsidRPr="00B649C8">
        <w:rPr>
          <w:i/>
        </w:rPr>
        <w:t>«удовлетворительно»</w:t>
      </w:r>
      <w:r w:rsidRPr="00B649C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A23BB" w:rsidRPr="00B649C8" w:rsidRDefault="00FA23BB" w:rsidP="00B649C8">
      <w:pPr>
        <w:tabs>
          <w:tab w:val="left" w:pos="851"/>
        </w:tabs>
        <w:ind w:right="-284" w:firstLine="567"/>
        <w:jc w:val="both"/>
      </w:pPr>
      <w:r w:rsidRPr="00B649C8">
        <w:t xml:space="preserve">Оценка </w:t>
      </w:r>
      <w:r w:rsidRPr="00B649C8">
        <w:rPr>
          <w:i/>
        </w:rPr>
        <w:t>«неудовлетворительно»</w:t>
      </w:r>
      <w:r w:rsidRPr="00B649C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A23BB" w:rsidRPr="00B649C8" w:rsidRDefault="00FA23BB" w:rsidP="00B649C8">
      <w:pPr>
        <w:ind w:firstLine="567"/>
        <w:jc w:val="both"/>
      </w:pPr>
    </w:p>
    <w:p w:rsidR="00FA23BB" w:rsidRPr="00B649C8" w:rsidRDefault="00FA23BB" w:rsidP="00B649C8">
      <w:pPr>
        <w:jc w:val="both"/>
      </w:pPr>
      <w:r w:rsidRPr="00B649C8">
        <w:rPr>
          <w:b/>
        </w:rPr>
        <w:t>8. Требования к дискуссионным процедурам</w:t>
      </w:r>
    </w:p>
    <w:p w:rsidR="00FA23BB" w:rsidRPr="00B649C8" w:rsidRDefault="00FA23BB" w:rsidP="00B649C8">
      <w:pPr>
        <w:ind w:firstLine="567"/>
        <w:jc w:val="both"/>
      </w:pPr>
      <w:r w:rsidRPr="00B649C8">
        <w:rPr>
          <w:i/>
        </w:rPr>
        <w:t>Круглый стол, дискуссия, полемика, диспут, дебаты, мини-конференции</w:t>
      </w:r>
      <w:r w:rsidRPr="00B649C8">
        <w:t xml:space="preserve"> являются </w:t>
      </w:r>
      <w:r w:rsidRPr="00B649C8">
        <w:lastRenderedPageBreak/>
        <w:t>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FA23BB" w:rsidRPr="00B649C8" w:rsidRDefault="00FA23BB" w:rsidP="00B649C8">
      <w:pPr>
        <w:ind w:firstLine="567"/>
        <w:jc w:val="both"/>
      </w:pPr>
      <w:r w:rsidRPr="00B649C8">
        <w:t>Дискуссионные процедуры могут быть использованы для того, чтобы студенты:</w:t>
      </w:r>
    </w:p>
    <w:p w:rsidR="00FA23BB" w:rsidRPr="00B649C8" w:rsidRDefault="00FA23BB" w:rsidP="00B649C8">
      <w:pPr>
        <w:ind w:firstLine="567"/>
        <w:jc w:val="both"/>
      </w:pPr>
      <w:r w:rsidRPr="00B649C8">
        <w:t>–лучше поняли усвояемый материал на фоне разнообразных позиций и мнений, не обязательно достигая общего мнения;</w:t>
      </w:r>
    </w:p>
    <w:p w:rsidR="00FA23BB" w:rsidRPr="00B649C8" w:rsidRDefault="00FA23BB" w:rsidP="00B649C8">
      <w:pPr>
        <w:ind w:firstLine="567"/>
        <w:jc w:val="both"/>
      </w:pPr>
      <w:r w:rsidRPr="00B649C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A23BB" w:rsidRPr="00B649C8" w:rsidRDefault="00FA23BB" w:rsidP="00B649C8">
      <w:pPr>
        <w:ind w:firstLine="567"/>
        <w:jc w:val="both"/>
      </w:pPr>
      <w:r w:rsidRPr="00B649C8">
        <w:t>– смогли согласовать свою позицию или действия относительно обсуждаемой проблемы.</w:t>
      </w:r>
    </w:p>
    <w:p w:rsidR="00FA23BB" w:rsidRPr="00B649C8" w:rsidRDefault="00FA23BB" w:rsidP="00B649C8">
      <w:pPr>
        <w:ind w:firstLine="567"/>
        <w:jc w:val="both"/>
      </w:pPr>
      <w:r w:rsidRPr="00B649C8">
        <w:rPr>
          <w:i/>
        </w:rPr>
        <w:t xml:space="preserve">Критерии оценивания – </w:t>
      </w:r>
      <w:r w:rsidRPr="00B649C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A23BB" w:rsidRPr="00B649C8" w:rsidRDefault="00FA23BB" w:rsidP="00B649C8">
      <w:pPr>
        <w:ind w:firstLine="567"/>
        <w:jc w:val="both"/>
      </w:pPr>
      <w:r w:rsidRPr="00B649C8">
        <w:t xml:space="preserve">Оценка </w:t>
      </w:r>
      <w:r w:rsidRPr="00B649C8">
        <w:rPr>
          <w:i/>
        </w:rPr>
        <w:t>«отличн</w:t>
      </w:r>
      <w:r w:rsidRPr="00B649C8">
        <w:t>о» ставится в случае, когда все требования выполнены в полном объеме.</w:t>
      </w:r>
    </w:p>
    <w:p w:rsidR="00FA23BB" w:rsidRPr="00B649C8" w:rsidRDefault="00FA23BB" w:rsidP="00B649C8">
      <w:pPr>
        <w:ind w:firstLine="567"/>
        <w:jc w:val="both"/>
      </w:pPr>
      <w:r w:rsidRPr="00B649C8">
        <w:t xml:space="preserve">Оценка </w:t>
      </w:r>
      <w:r w:rsidRPr="00B649C8">
        <w:rPr>
          <w:i/>
        </w:rPr>
        <w:t>«хорошо»</w:t>
      </w:r>
      <w:r w:rsidRPr="00B649C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A23BB" w:rsidRPr="00B649C8" w:rsidRDefault="00FA23BB" w:rsidP="00B649C8">
      <w:pPr>
        <w:tabs>
          <w:tab w:val="left" w:pos="851"/>
        </w:tabs>
        <w:ind w:firstLine="567"/>
        <w:jc w:val="both"/>
      </w:pPr>
      <w:r w:rsidRPr="00B649C8">
        <w:t xml:space="preserve">Оценка </w:t>
      </w:r>
      <w:r w:rsidRPr="00B649C8">
        <w:rPr>
          <w:i/>
        </w:rPr>
        <w:t>«удовлетворительно»</w:t>
      </w:r>
      <w:r w:rsidRPr="00B649C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A23BB" w:rsidRPr="00B649C8" w:rsidRDefault="00FA23BB" w:rsidP="00B649C8">
      <w:pPr>
        <w:tabs>
          <w:tab w:val="left" w:pos="851"/>
        </w:tabs>
        <w:ind w:firstLine="567"/>
        <w:jc w:val="both"/>
      </w:pPr>
      <w:r w:rsidRPr="00B649C8">
        <w:t xml:space="preserve">Оценка </w:t>
      </w:r>
      <w:r w:rsidRPr="00B649C8">
        <w:rPr>
          <w:i/>
        </w:rPr>
        <w:t>«неудовлетворительно»</w:t>
      </w:r>
      <w:r w:rsidRPr="00B649C8">
        <w:t xml:space="preserve"> ставится, если обучающиеся не понимают проблему, их высказывания не соответствуют заданным целям.</w:t>
      </w:r>
    </w:p>
    <w:p w:rsidR="00FA23BB" w:rsidRPr="00B649C8" w:rsidRDefault="00FA23BB" w:rsidP="00B649C8">
      <w:pPr>
        <w:tabs>
          <w:tab w:val="left" w:pos="851"/>
        </w:tabs>
        <w:ind w:right="-284" w:firstLine="567"/>
        <w:jc w:val="both"/>
      </w:pPr>
    </w:p>
    <w:p w:rsidR="00FA23BB" w:rsidRPr="00B649C8" w:rsidRDefault="00FA23BB" w:rsidP="00B649C8">
      <w:pPr>
        <w:tabs>
          <w:tab w:val="left" w:pos="851"/>
        </w:tabs>
        <w:ind w:right="-284"/>
        <w:jc w:val="both"/>
        <w:rPr>
          <w:b/>
        </w:rPr>
      </w:pPr>
      <w:r w:rsidRPr="00B649C8">
        <w:rPr>
          <w:b/>
        </w:rPr>
        <w:t>9. Тестирование</w:t>
      </w:r>
    </w:p>
    <w:p w:rsidR="00FA23BB" w:rsidRPr="00B649C8" w:rsidRDefault="00FA23BB" w:rsidP="00B649C8">
      <w:pPr>
        <w:tabs>
          <w:tab w:val="left" w:pos="851"/>
        </w:tabs>
        <w:ind w:right="-284" w:firstLine="567"/>
        <w:jc w:val="both"/>
      </w:pPr>
      <w:r w:rsidRPr="00B649C8">
        <w:t xml:space="preserve">Является одним из средств контроля знаний обучающихся по дисциплине. </w:t>
      </w:r>
    </w:p>
    <w:p w:rsidR="00FA23BB" w:rsidRPr="00B649C8" w:rsidRDefault="00FA23BB" w:rsidP="00B649C8">
      <w:pPr>
        <w:ind w:firstLine="567"/>
      </w:pPr>
      <w:r w:rsidRPr="00B649C8">
        <w:rPr>
          <w:i/>
        </w:rPr>
        <w:t xml:space="preserve">Критерии оценивания – </w:t>
      </w:r>
      <w:r w:rsidRPr="00B649C8">
        <w:t>правильный ответ на вопрос.</w:t>
      </w:r>
    </w:p>
    <w:p w:rsidR="00FA23BB" w:rsidRPr="00B649C8" w:rsidRDefault="00FA23BB" w:rsidP="00B649C8">
      <w:pPr>
        <w:ind w:firstLine="567"/>
        <w:jc w:val="both"/>
      </w:pPr>
      <w:r w:rsidRPr="00B649C8">
        <w:t xml:space="preserve">Оценка </w:t>
      </w:r>
      <w:r w:rsidRPr="00B649C8">
        <w:rPr>
          <w:i/>
        </w:rPr>
        <w:t>«отличн</w:t>
      </w:r>
      <w:r w:rsidRPr="00B649C8">
        <w:t>о» ставится в случае, если правильно выполнено 90-100% заданий.</w:t>
      </w:r>
    </w:p>
    <w:p w:rsidR="00FA23BB" w:rsidRPr="00B649C8" w:rsidRDefault="00FA23BB" w:rsidP="00B649C8">
      <w:pPr>
        <w:ind w:firstLine="567"/>
        <w:jc w:val="both"/>
      </w:pPr>
      <w:r w:rsidRPr="00B649C8">
        <w:t xml:space="preserve">Оценка </w:t>
      </w:r>
      <w:r w:rsidRPr="00B649C8">
        <w:rPr>
          <w:i/>
        </w:rPr>
        <w:t>«хорошо»</w:t>
      </w:r>
      <w:r w:rsidRPr="00B649C8">
        <w:t xml:space="preserve"> ставится, если правильно выполнено 70-89% заданий.</w:t>
      </w:r>
    </w:p>
    <w:p w:rsidR="00FA23BB" w:rsidRPr="00B649C8" w:rsidRDefault="00FA23BB" w:rsidP="00B649C8">
      <w:pPr>
        <w:ind w:firstLine="567"/>
        <w:jc w:val="both"/>
      </w:pPr>
      <w:r w:rsidRPr="00B649C8">
        <w:t xml:space="preserve">Оценка </w:t>
      </w:r>
      <w:r w:rsidRPr="00B649C8">
        <w:rPr>
          <w:i/>
        </w:rPr>
        <w:t>«удовлетворительно»</w:t>
      </w:r>
      <w:r w:rsidRPr="00B649C8">
        <w:t xml:space="preserve"> ставится в случае, если правильно выполнено 50-69% заданий.</w:t>
      </w:r>
    </w:p>
    <w:p w:rsidR="00FA23BB" w:rsidRPr="00B649C8" w:rsidRDefault="00FA23BB" w:rsidP="00B649C8">
      <w:pPr>
        <w:ind w:firstLine="567"/>
        <w:jc w:val="both"/>
      </w:pPr>
      <w:r w:rsidRPr="00B649C8">
        <w:t xml:space="preserve">Оценка </w:t>
      </w:r>
      <w:r w:rsidRPr="00B649C8">
        <w:rPr>
          <w:i/>
        </w:rPr>
        <w:t>«неудовлетворительно»</w:t>
      </w:r>
      <w:r w:rsidRPr="00B649C8">
        <w:t xml:space="preserve"> ставится, если правильно выполнено менее 50%  заданий.</w:t>
      </w:r>
    </w:p>
    <w:p w:rsidR="00FA23BB" w:rsidRPr="00B649C8" w:rsidRDefault="00FA23BB" w:rsidP="00B649C8">
      <w:pPr>
        <w:tabs>
          <w:tab w:val="left" w:pos="851"/>
        </w:tabs>
        <w:ind w:right="-284" w:firstLine="567"/>
        <w:jc w:val="both"/>
        <w:rPr>
          <w:i/>
        </w:rPr>
      </w:pPr>
    </w:p>
    <w:p w:rsidR="00FA23BB" w:rsidRPr="00B649C8" w:rsidRDefault="00FA23BB" w:rsidP="00B649C8">
      <w:pPr>
        <w:pStyle w:val="aa"/>
        <w:ind w:left="426" w:hanging="426"/>
        <w:jc w:val="both"/>
        <w:rPr>
          <w:b/>
          <w:sz w:val="24"/>
          <w:szCs w:val="24"/>
        </w:rPr>
      </w:pPr>
      <w:r w:rsidRPr="00B649C8">
        <w:rPr>
          <w:b/>
          <w:sz w:val="24"/>
          <w:szCs w:val="24"/>
        </w:rPr>
        <w:t>10. Требования к письменному опросу (контрольной работе)</w:t>
      </w:r>
    </w:p>
    <w:p w:rsidR="00FA23BB" w:rsidRPr="00B649C8" w:rsidRDefault="00FA23BB" w:rsidP="00B649C8">
      <w:pPr>
        <w:pStyle w:val="aa"/>
        <w:ind w:firstLine="708"/>
        <w:jc w:val="both"/>
        <w:rPr>
          <w:sz w:val="24"/>
          <w:szCs w:val="24"/>
        </w:rPr>
      </w:pPr>
      <w:r w:rsidRPr="00B649C8">
        <w:rPr>
          <w:sz w:val="24"/>
          <w:szCs w:val="24"/>
        </w:rPr>
        <w:t>Оценивается не только глубина знаний поставленных вопросов, но и умение изложить письменно.</w:t>
      </w:r>
    </w:p>
    <w:p w:rsidR="00FA23BB" w:rsidRPr="00B649C8" w:rsidRDefault="00FA23BB" w:rsidP="00B649C8">
      <w:pPr>
        <w:pStyle w:val="aa"/>
        <w:ind w:firstLine="708"/>
        <w:jc w:val="both"/>
        <w:rPr>
          <w:sz w:val="24"/>
          <w:szCs w:val="24"/>
        </w:rPr>
      </w:pPr>
      <w:r w:rsidRPr="00B649C8">
        <w:rPr>
          <w:i/>
          <w:sz w:val="24"/>
          <w:szCs w:val="24"/>
        </w:rPr>
        <w:t xml:space="preserve">Критерии оценивания: </w:t>
      </w:r>
      <w:r w:rsidRPr="00B649C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A23BB" w:rsidRPr="00B649C8" w:rsidRDefault="00FA23BB" w:rsidP="00B649C8">
      <w:pPr>
        <w:ind w:firstLine="708"/>
        <w:jc w:val="both"/>
      </w:pPr>
      <w:r w:rsidRPr="00B649C8">
        <w:t xml:space="preserve">Оценка </w:t>
      </w:r>
      <w:r w:rsidRPr="00B649C8">
        <w:rPr>
          <w:i/>
        </w:rPr>
        <w:t>«отличн</w:t>
      </w:r>
      <w:r w:rsidRPr="00B649C8">
        <w:t xml:space="preserve">о» ставится в случае, когда соблюдены все критерии. </w:t>
      </w:r>
    </w:p>
    <w:p w:rsidR="00FA23BB" w:rsidRPr="00B649C8" w:rsidRDefault="00FA23BB" w:rsidP="00B649C8">
      <w:pPr>
        <w:ind w:firstLine="708"/>
        <w:jc w:val="both"/>
      </w:pPr>
      <w:r w:rsidRPr="00B649C8">
        <w:t xml:space="preserve">Оценка </w:t>
      </w:r>
      <w:r w:rsidRPr="00B649C8">
        <w:rPr>
          <w:i/>
        </w:rPr>
        <w:t>«хорошо»</w:t>
      </w:r>
      <w:r w:rsidRPr="00B649C8">
        <w:t xml:space="preserve"> ставится, если обучающийся твердо знает материал, грамотно и </w:t>
      </w:r>
      <w:r w:rsidRPr="00B649C8">
        <w:lastRenderedPageBreak/>
        <w:t xml:space="preserve">по существу излагает его, знает нормативную и практическую базу, но допускает несущественные погрешности. </w:t>
      </w:r>
    </w:p>
    <w:p w:rsidR="00FA23BB" w:rsidRPr="00B649C8" w:rsidRDefault="00FA23BB" w:rsidP="00B649C8">
      <w:pPr>
        <w:tabs>
          <w:tab w:val="left" w:pos="851"/>
        </w:tabs>
        <w:ind w:firstLine="708"/>
        <w:jc w:val="both"/>
      </w:pPr>
      <w:r w:rsidRPr="00B649C8">
        <w:t xml:space="preserve">Оценка </w:t>
      </w:r>
      <w:r w:rsidRPr="00B649C8">
        <w:rPr>
          <w:i/>
        </w:rPr>
        <w:t>«удовлетворительно»</w:t>
      </w:r>
      <w:r w:rsidRPr="00B649C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A23BB" w:rsidRPr="00B649C8" w:rsidRDefault="00FA23BB" w:rsidP="00B649C8">
      <w:pPr>
        <w:tabs>
          <w:tab w:val="left" w:pos="851"/>
        </w:tabs>
        <w:ind w:firstLine="708"/>
        <w:jc w:val="both"/>
      </w:pPr>
      <w:r w:rsidRPr="00B649C8">
        <w:t xml:space="preserve">Оценка </w:t>
      </w:r>
      <w:r w:rsidRPr="00B649C8">
        <w:rPr>
          <w:i/>
        </w:rPr>
        <w:t>«неудовлетворительно»</w:t>
      </w:r>
      <w:r w:rsidRPr="00B649C8">
        <w:t xml:space="preserve"> ставится, если обучающийся не отвечает на поставленные вопросы.</w:t>
      </w:r>
    </w:p>
    <w:p w:rsidR="00D67AF5" w:rsidRDefault="00D67AF5" w:rsidP="00B649C8">
      <w:pPr>
        <w:tabs>
          <w:tab w:val="left" w:pos="851"/>
        </w:tabs>
        <w:ind w:right="-284" w:firstLine="567"/>
        <w:jc w:val="both"/>
        <w:rPr>
          <w:i/>
        </w:rPr>
      </w:pPr>
    </w:p>
    <w:p w:rsidR="004B71FB" w:rsidRDefault="004B71FB" w:rsidP="00B649C8">
      <w:pPr>
        <w:tabs>
          <w:tab w:val="left" w:pos="851"/>
        </w:tabs>
        <w:ind w:right="-284" w:firstLine="567"/>
        <w:jc w:val="both"/>
        <w:rPr>
          <w:i/>
        </w:rPr>
      </w:pPr>
    </w:p>
    <w:p w:rsidR="004B71FB" w:rsidRDefault="004B71FB" w:rsidP="00B649C8">
      <w:pPr>
        <w:tabs>
          <w:tab w:val="left" w:pos="851"/>
        </w:tabs>
        <w:ind w:right="-284" w:firstLine="567"/>
        <w:jc w:val="both"/>
        <w:rPr>
          <w:i/>
        </w:rPr>
      </w:pPr>
    </w:p>
    <w:p w:rsidR="004B71FB" w:rsidRDefault="004B71FB" w:rsidP="00B649C8">
      <w:pPr>
        <w:tabs>
          <w:tab w:val="left" w:pos="851"/>
        </w:tabs>
        <w:ind w:right="-284" w:firstLine="567"/>
        <w:jc w:val="both"/>
        <w:rPr>
          <w:i/>
        </w:rPr>
      </w:pPr>
    </w:p>
    <w:p w:rsidR="004B71FB" w:rsidRDefault="004B71FB" w:rsidP="00B649C8">
      <w:pPr>
        <w:tabs>
          <w:tab w:val="left" w:pos="851"/>
        </w:tabs>
        <w:ind w:right="-284" w:firstLine="567"/>
        <w:jc w:val="both"/>
        <w:rPr>
          <w:i/>
        </w:rPr>
      </w:pPr>
    </w:p>
    <w:p w:rsidR="004B71FB" w:rsidRDefault="004B71FB" w:rsidP="00B649C8">
      <w:pPr>
        <w:tabs>
          <w:tab w:val="left" w:pos="851"/>
        </w:tabs>
        <w:ind w:right="-284" w:firstLine="567"/>
        <w:jc w:val="both"/>
        <w:rPr>
          <w:i/>
        </w:rPr>
      </w:pPr>
    </w:p>
    <w:p w:rsidR="00714167" w:rsidRPr="00B649C8" w:rsidRDefault="00714167" w:rsidP="00B649C8">
      <w:pPr>
        <w:pStyle w:val="a9"/>
        <w:numPr>
          <w:ilvl w:val="0"/>
          <w:numId w:val="1"/>
        </w:numPr>
        <w:jc w:val="both"/>
        <w:rPr>
          <w:b/>
          <w:i/>
        </w:rPr>
      </w:pPr>
      <w:r w:rsidRPr="00B649C8">
        <w:rPr>
          <w:b/>
          <w:i/>
        </w:rPr>
        <w:t>Перечень основной и дополнительной учебной литературы, необходимой для освоения дисциплины (модуля)</w:t>
      </w:r>
    </w:p>
    <w:p w:rsidR="009F3E1E" w:rsidRPr="00B649C8" w:rsidRDefault="009F3E1E" w:rsidP="00B649C8">
      <w:pPr>
        <w:pStyle w:val="a9"/>
        <w:rPr>
          <w:b/>
          <w:i/>
        </w:rPr>
      </w:pPr>
    </w:p>
    <w:p w:rsidR="00714167" w:rsidRPr="00B649C8" w:rsidRDefault="009F3E1E" w:rsidP="00B649C8">
      <w:pPr>
        <w:pStyle w:val="a9"/>
        <w:rPr>
          <w:i/>
        </w:rPr>
      </w:pPr>
      <w:r w:rsidRPr="00B649C8">
        <w:rPr>
          <w:i/>
        </w:rPr>
        <w:t>7.1 Основная учебная литература:</w:t>
      </w:r>
    </w:p>
    <w:p w:rsidR="000B7D4A" w:rsidRPr="00B649C8" w:rsidRDefault="000B7D4A" w:rsidP="00B649C8">
      <w:pPr>
        <w:pStyle w:val="a9"/>
        <w:numPr>
          <w:ilvl w:val="1"/>
          <w:numId w:val="32"/>
        </w:numPr>
        <w:tabs>
          <w:tab w:val="clear" w:pos="567"/>
          <w:tab w:val="num" w:pos="851"/>
        </w:tabs>
        <w:ind w:left="0" w:firstLine="567"/>
        <w:jc w:val="both"/>
      </w:pPr>
      <w:r w:rsidRPr="00B649C8">
        <w:t>Стёпочкина Е.А. Планирование и прогнозирование в условиях рынка [Электронный ресурс]: учебное пособие/ Стёпочкина Е.А.— Электрон. текстовые данные.— Саратов: Вузовское образование, 2015.— 152 c.— Режим доступа: http://www.iprbookshop.ru/29290.— ЭБС «IPRbooks», по паролю</w:t>
      </w:r>
    </w:p>
    <w:p w:rsidR="000B7D4A" w:rsidRPr="00B649C8" w:rsidRDefault="000B7D4A" w:rsidP="00B649C8">
      <w:pPr>
        <w:pStyle w:val="a9"/>
        <w:numPr>
          <w:ilvl w:val="1"/>
          <w:numId w:val="32"/>
        </w:numPr>
        <w:tabs>
          <w:tab w:val="clear" w:pos="567"/>
          <w:tab w:val="num" w:pos="851"/>
        </w:tabs>
        <w:ind w:left="0" w:firstLine="567"/>
        <w:jc w:val="both"/>
      </w:pPr>
      <w:r w:rsidRPr="00B649C8">
        <w:t>Мавлютов Р.Р. Макроэкономическое планирование и прогнозирование [Электронный ресурс]: методические указания по подготовке к практическим занятиям, к контрольной работе/ Мавлютов Р.Р.— Электрон. текстовые данные.— Волгоград: Волгоградский государственный архитектурно-строительный университет, 2015.— 36 c.— Режим доступа: http://www.iprbookshop.ru/44378.— ЭБС «IPRbooks», по паролю</w:t>
      </w:r>
    </w:p>
    <w:p w:rsidR="000B7D4A" w:rsidRPr="00B649C8" w:rsidRDefault="00130751" w:rsidP="00B649C8">
      <w:pPr>
        <w:pStyle w:val="a9"/>
        <w:numPr>
          <w:ilvl w:val="1"/>
          <w:numId w:val="32"/>
        </w:numPr>
        <w:tabs>
          <w:tab w:val="clear" w:pos="567"/>
          <w:tab w:val="num" w:pos="851"/>
        </w:tabs>
        <w:ind w:left="0" w:firstLine="567"/>
        <w:jc w:val="both"/>
      </w:pPr>
      <w:r w:rsidRPr="00B649C8">
        <w:t>Катаргин Н.В. Экономико-математическое моделирование в Excel [Электронный ресурс]/ Катаргин Н.В.— Электрон. текстовые данные.— Саратов: Вузовское образование, 2013.— 83 c.— Режим доступа: http://www.iprbookshop.ru/17777.— ЭБС «IPRbooks», по паролю</w:t>
      </w:r>
    </w:p>
    <w:p w:rsidR="00847297" w:rsidRPr="00B649C8" w:rsidRDefault="00847297" w:rsidP="00B649C8">
      <w:pPr>
        <w:pStyle w:val="a9"/>
        <w:tabs>
          <w:tab w:val="left" w:pos="1560"/>
        </w:tabs>
        <w:ind w:left="567" w:firstLine="709"/>
      </w:pPr>
    </w:p>
    <w:p w:rsidR="009F3E1E" w:rsidRPr="00B649C8" w:rsidRDefault="009F3E1E" w:rsidP="00B649C8">
      <w:pPr>
        <w:pStyle w:val="a9"/>
        <w:tabs>
          <w:tab w:val="left" w:pos="1560"/>
        </w:tabs>
        <w:ind w:left="567" w:firstLine="142"/>
        <w:rPr>
          <w:i/>
        </w:rPr>
      </w:pPr>
      <w:r w:rsidRPr="00B649C8">
        <w:rPr>
          <w:i/>
        </w:rPr>
        <w:t>7.2 Дополнительная учебная литература:</w:t>
      </w:r>
    </w:p>
    <w:p w:rsidR="00130751" w:rsidRPr="00B649C8" w:rsidRDefault="00130751" w:rsidP="00B649C8">
      <w:pPr>
        <w:pStyle w:val="a9"/>
        <w:numPr>
          <w:ilvl w:val="1"/>
          <w:numId w:val="25"/>
        </w:numPr>
        <w:tabs>
          <w:tab w:val="num" w:pos="851"/>
        </w:tabs>
        <w:ind w:left="0" w:firstLine="567"/>
        <w:jc w:val="both"/>
      </w:pPr>
      <w:r w:rsidRPr="00B649C8">
        <w:t>Кундышева Е.С. Экономико-математическое моделирование [Электронный ресурс]: учебник/ Кундышева Е.С.— Электрон. текстовые данные.— М.: Дашков и К, 2012.— 424 c.— Режим доступа: http://www.iprbookshop.ru/35333.— ЭБС «IPRbooks», по паролю</w:t>
      </w:r>
    </w:p>
    <w:p w:rsidR="00130751" w:rsidRPr="00B649C8" w:rsidRDefault="00130751" w:rsidP="00B649C8">
      <w:pPr>
        <w:pStyle w:val="a9"/>
        <w:numPr>
          <w:ilvl w:val="1"/>
          <w:numId w:val="25"/>
        </w:numPr>
        <w:tabs>
          <w:tab w:val="num" w:pos="851"/>
        </w:tabs>
        <w:ind w:left="0" w:firstLine="567"/>
        <w:jc w:val="both"/>
      </w:pPr>
      <w:r w:rsidRPr="00B649C8">
        <w:t>Басовский Л.Е. Прогнозирование и планирование в условиях рынка: учебное пособие/ Л.Е. Басовский - М.: ИНФРА-М, 2013. – 260 с.</w:t>
      </w:r>
    </w:p>
    <w:p w:rsidR="00B11CAB" w:rsidRPr="00B649C8" w:rsidRDefault="00B11CAB" w:rsidP="00B649C8">
      <w:pPr>
        <w:pStyle w:val="a9"/>
        <w:numPr>
          <w:ilvl w:val="1"/>
          <w:numId w:val="25"/>
        </w:numPr>
        <w:tabs>
          <w:tab w:val="num" w:pos="851"/>
        </w:tabs>
        <w:ind w:left="0" w:firstLine="567"/>
        <w:jc w:val="both"/>
      </w:pPr>
      <w:r w:rsidRPr="00B649C8">
        <w:t>Горемыкин В.А. Планирование на предприятии: Учебник. – 8-е изд., перераб. и доп. – М.: Издательство Юрайт, 2013. – 696 с.</w:t>
      </w:r>
    </w:p>
    <w:p w:rsidR="00B11CAB" w:rsidRPr="00B649C8" w:rsidRDefault="00B11CAB" w:rsidP="00B649C8">
      <w:pPr>
        <w:pStyle w:val="a9"/>
        <w:numPr>
          <w:ilvl w:val="0"/>
          <w:numId w:val="25"/>
        </w:numPr>
        <w:tabs>
          <w:tab w:val="clear" w:pos="360"/>
          <w:tab w:val="num" w:pos="851"/>
          <w:tab w:val="left" w:pos="1560"/>
        </w:tabs>
        <w:ind w:left="0" w:firstLine="567"/>
        <w:jc w:val="both"/>
      </w:pPr>
      <w:r w:rsidRPr="00B649C8">
        <w:t xml:space="preserve">Кузык Б.Н., Кушлин В.Н., Яковец Ю.В. Прогнозирование и стратегическое планирование и национальное программирование. - М.: Экономика, 2011 - </w:t>
      </w:r>
      <w:hyperlink r:id="rId10" w:history="1">
        <w:r w:rsidRPr="00B649C8">
          <w:t>http://www.twirpx.com</w:t>
        </w:r>
      </w:hyperlink>
    </w:p>
    <w:p w:rsidR="00B11CAB" w:rsidRPr="00B649C8" w:rsidRDefault="00B11CAB" w:rsidP="00B649C8">
      <w:pPr>
        <w:widowControl/>
        <w:numPr>
          <w:ilvl w:val="0"/>
          <w:numId w:val="25"/>
        </w:numPr>
        <w:tabs>
          <w:tab w:val="num" w:pos="851"/>
        </w:tabs>
        <w:autoSpaceDE/>
        <w:autoSpaceDN/>
        <w:adjustRightInd/>
        <w:ind w:left="0" w:firstLine="567"/>
        <w:jc w:val="both"/>
        <w:rPr>
          <w:bCs/>
          <w:iCs/>
          <w:color w:val="000000"/>
        </w:rPr>
      </w:pPr>
      <w:r w:rsidRPr="00B649C8">
        <w:t>Парсаданов Г.А. Прогнозирование национальной экономики: учебник для вузов/Г.А. Парсаданов, В.В. Егоров. – М.: Высшая школа, 2002. – 304 с.</w:t>
      </w:r>
    </w:p>
    <w:p w:rsidR="00B11CAB" w:rsidRPr="00B649C8" w:rsidRDefault="00B11CAB" w:rsidP="00B649C8">
      <w:pPr>
        <w:pStyle w:val="a9"/>
        <w:numPr>
          <w:ilvl w:val="0"/>
          <w:numId w:val="25"/>
        </w:numPr>
        <w:tabs>
          <w:tab w:val="clear" w:pos="360"/>
          <w:tab w:val="num" w:pos="851"/>
          <w:tab w:val="left" w:pos="1560"/>
        </w:tabs>
        <w:ind w:left="0" w:firstLine="567"/>
        <w:jc w:val="both"/>
      </w:pPr>
      <w:r w:rsidRPr="00B649C8">
        <w:t>Просветов Г.И. Прогнозирование и планирование: задачи и решения: Учебно-практическое пособтие. – М.: Альфа-Пресс, 2008.</w:t>
      </w:r>
    </w:p>
    <w:p w:rsidR="00B11CAB" w:rsidRPr="00B649C8" w:rsidRDefault="00B11CAB" w:rsidP="00B649C8">
      <w:pPr>
        <w:widowControl/>
        <w:numPr>
          <w:ilvl w:val="0"/>
          <w:numId w:val="25"/>
        </w:numPr>
        <w:tabs>
          <w:tab w:val="num" w:pos="851"/>
        </w:tabs>
        <w:autoSpaceDE/>
        <w:autoSpaceDN/>
        <w:adjustRightInd/>
        <w:ind w:left="0" w:firstLine="567"/>
        <w:jc w:val="both"/>
      </w:pPr>
      <w:r w:rsidRPr="00B649C8">
        <w:t>Сазонов В.А. Прогнозирование и планирование в условиях рынка /электронный ресурс код доступа (</w:t>
      </w:r>
      <w:hyperlink r:id="rId11" w:history="1">
        <w:r w:rsidRPr="00B649C8">
          <w:t>http://window.edu.ru/resource/011/41011/files/dvgu132.pdf</w:t>
        </w:r>
      </w:hyperlink>
      <w:r w:rsidRPr="00B649C8">
        <w:t>)</w:t>
      </w:r>
    </w:p>
    <w:p w:rsidR="00A6409F" w:rsidRPr="00B649C8" w:rsidRDefault="00A6409F" w:rsidP="00B649C8">
      <w:pPr>
        <w:tabs>
          <w:tab w:val="left" w:pos="1560"/>
        </w:tabs>
      </w:pPr>
    </w:p>
    <w:p w:rsidR="009B77B4" w:rsidRPr="00B649C8" w:rsidRDefault="005517DD" w:rsidP="004B71FB">
      <w:pPr>
        <w:tabs>
          <w:tab w:val="left" w:pos="1701"/>
        </w:tabs>
        <w:ind w:left="709"/>
        <w:rPr>
          <w:i/>
        </w:rPr>
      </w:pPr>
      <w:r w:rsidRPr="00B649C8">
        <w:rPr>
          <w:i/>
        </w:rPr>
        <w:lastRenderedPageBreak/>
        <w:t xml:space="preserve">7.3 </w:t>
      </w:r>
      <w:r w:rsidR="009B77B4" w:rsidRPr="00B649C8">
        <w:rPr>
          <w:i/>
        </w:rPr>
        <w:t>Периодичекие издания</w:t>
      </w:r>
    </w:p>
    <w:p w:rsidR="00FA23BB" w:rsidRPr="00B649C8" w:rsidRDefault="00FA23BB" w:rsidP="00B649C8">
      <w:pPr>
        <w:pStyle w:val="a9"/>
        <w:numPr>
          <w:ilvl w:val="0"/>
          <w:numId w:val="24"/>
        </w:numPr>
        <w:tabs>
          <w:tab w:val="left" w:pos="851"/>
        </w:tabs>
        <w:ind w:left="0" w:firstLine="567"/>
        <w:rPr>
          <w:rFonts w:eastAsia="SimSun"/>
          <w:bCs/>
        </w:rPr>
      </w:pPr>
      <w:r w:rsidRPr="00B649C8">
        <w:rPr>
          <w:rStyle w:val="ad"/>
          <w:rFonts w:eastAsia="SimSun"/>
          <w:bCs/>
          <w:color w:val="auto"/>
          <w:u w:val="none"/>
        </w:rPr>
        <w:t>www.rej.guu.ru - ж</w:t>
      </w:r>
      <w:r w:rsidRPr="00B649C8">
        <w:rPr>
          <w:color w:val="000000"/>
        </w:rPr>
        <w:t>урнала «Российский экономический журнал».</w:t>
      </w:r>
    </w:p>
    <w:p w:rsidR="003A1FA6" w:rsidRPr="00B649C8" w:rsidRDefault="003A1FA6" w:rsidP="00B649C8">
      <w:pPr>
        <w:pStyle w:val="a9"/>
        <w:numPr>
          <w:ilvl w:val="0"/>
          <w:numId w:val="24"/>
        </w:numPr>
        <w:tabs>
          <w:tab w:val="left" w:pos="851"/>
        </w:tabs>
        <w:ind w:left="0" w:firstLine="567"/>
        <w:rPr>
          <w:rFonts w:eastAsia="SimSun"/>
          <w:bCs/>
        </w:rPr>
      </w:pPr>
      <w:r w:rsidRPr="00B649C8">
        <w:t xml:space="preserve">Экономист. Ежемесячный научно-практический журнал. </w:t>
      </w:r>
    </w:p>
    <w:p w:rsidR="003A1FA6" w:rsidRPr="00B649C8" w:rsidRDefault="003A1FA6" w:rsidP="00B649C8">
      <w:pPr>
        <w:pStyle w:val="a9"/>
        <w:numPr>
          <w:ilvl w:val="0"/>
          <w:numId w:val="24"/>
        </w:numPr>
        <w:tabs>
          <w:tab w:val="left" w:pos="851"/>
        </w:tabs>
        <w:ind w:left="0" w:firstLine="567"/>
        <w:rPr>
          <w:rFonts w:eastAsia="SimSun"/>
          <w:bCs/>
        </w:rPr>
      </w:pPr>
      <w:r w:rsidRPr="00B649C8">
        <w:t>Эксперт. Еженедельный журнал.</w:t>
      </w:r>
    </w:p>
    <w:p w:rsidR="00FA23BB" w:rsidRPr="00B649C8" w:rsidRDefault="00FA23BB" w:rsidP="00B649C8">
      <w:pPr>
        <w:pStyle w:val="a9"/>
        <w:tabs>
          <w:tab w:val="left" w:pos="993"/>
        </w:tabs>
        <w:ind w:left="567"/>
        <w:rPr>
          <w:color w:val="000000"/>
        </w:rPr>
      </w:pPr>
    </w:p>
    <w:p w:rsidR="00FA23BB" w:rsidRPr="00B649C8" w:rsidRDefault="00FA23BB" w:rsidP="00B649C8">
      <w:pPr>
        <w:pStyle w:val="a9"/>
        <w:tabs>
          <w:tab w:val="left" w:pos="993"/>
        </w:tabs>
        <w:ind w:left="567"/>
        <w:rPr>
          <w:rFonts w:eastAsia="SimSun"/>
          <w:bCs/>
        </w:rPr>
      </w:pPr>
    </w:p>
    <w:p w:rsidR="00FA23BB" w:rsidRPr="00B649C8" w:rsidRDefault="00FA23BB" w:rsidP="00B649C8">
      <w:pPr>
        <w:pStyle w:val="a9"/>
        <w:numPr>
          <w:ilvl w:val="0"/>
          <w:numId w:val="1"/>
        </w:numPr>
        <w:jc w:val="both"/>
        <w:rPr>
          <w:b/>
          <w:i/>
        </w:rPr>
      </w:pPr>
      <w:r w:rsidRPr="00B649C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A23BB" w:rsidRPr="00B649C8" w:rsidRDefault="00FA23BB" w:rsidP="00B649C8">
      <w:pPr>
        <w:pStyle w:val="a9"/>
        <w:numPr>
          <w:ilvl w:val="0"/>
          <w:numId w:val="3"/>
        </w:numPr>
        <w:tabs>
          <w:tab w:val="left" w:pos="851"/>
        </w:tabs>
        <w:ind w:hanging="786"/>
      </w:pPr>
      <w:r w:rsidRPr="00B649C8">
        <w:rPr>
          <w:color w:val="333333"/>
          <w:shd w:val="clear" w:color="auto" w:fill="FFFFFF"/>
        </w:rPr>
        <w:t>www.iprbookshop.ru</w:t>
      </w:r>
    </w:p>
    <w:p w:rsidR="00FA23BB" w:rsidRPr="00B649C8" w:rsidRDefault="00FA23BB" w:rsidP="00B649C8">
      <w:pPr>
        <w:pStyle w:val="a9"/>
        <w:numPr>
          <w:ilvl w:val="0"/>
          <w:numId w:val="3"/>
        </w:numPr>
        <w:tabs>
          <w:tab w:val="left" w:pos="851"/>
        </w:tabs>
        <w:ind w:hanging="786"/>
      </w:pPr>
      <w:r w:rsidRPr="00B649C8">
        <w:t>www.zipsites.ru – бесплатная электронная Интернет библиотека.</w:t>
      </w:r>
    </w:p>
    <w:p w:rsidR="00FA23BB" w:rsidRPr="00B649C8" w:rsidRDefault="00FA23BB" w:rsidP="00B649C8">
      <w:pPr>
        <w:pStyle w:val="a9"/>
        <w:numPr>
          <w:ilvl w:val="0"/>
          <w:numId w:val="3"/>
        </w:numPr>
        <w:tabs>
          <w:tab w:val="left" w:pos="851"/>
        </w:tabs>
        <w:ind w:hanging="786"/>
      </w:pPr>
      <w:r w:rsidRPr="00B649C8">
        <w:t xml:space="preserve">www.elibraru.ru – бесплатная электронная Интернет библиотека. </w:t>
      </w:r>
    </w:p>
    <w:p w:rsidR="00FA23BB" w:rsidRPr="00B649C8" w:rsidRDefault="00FA23BB" w:rsidP="00B649C8">
      <w:pPr>
        <w:pStyle w:val="a9"/>
        <w:numPr>
          <w:ilvl w:val="0"/>
          <w:numId w:val="3"/>
        </w:numPr>
        <w:tabs>
          <w:tab w:val="left" w:pos="851"/>
        </w:tabs>
        <w:ind w:hanging="786"/>
      </w:pPr>
      <w:r w:rsidRPr="00B649C8">
        <w:t>www.big.libraru.info – большая  электронная библиотека.</w:t>
      </w:r>
    </w:p>
    <w:p w:rsidR="00FA23BB" w:rsidRPr="00B649C8" w:rsidRDefault="00FA23BB" w:rsidP="00B649C8">
      <w:pPr>
        <w:pStyle w:val="a9"/>
        <w:numPr>
          <w:ilvl w:val="0"/>
          <w:numId w:val="3"/>
        </w:numPr>
        <w:tabs>
          <w:tab w:val="left" w:pos="851"/>
        </w:tabs>
        <w:ind w:hanging="786"/>
      </w:pPr>
      <w:r w:rsidRPr="00B649C8">
        <w:t>КонсультантПлюс</w:t>
      </w:r>
    </w:p>
    <w:p w:rsidR="00FA23BB" w:rsidRDefault="00FA23BB" w:rsidP="00B649C8">
      <w:pPr>
        <w:pStyle w:val="a9"/>
        <w:tabs>
          <w:tab w:val="left" w:pos="851"/>
        </w:tabs>
        <w:ind w:hanging="786"/>
        <w:rPr>
          <w:b/>
          <w:i/>
        </w:rPr>
      </w:pPr>
    </w:p>
    <w:p w:rsidR="004B71FB" w:rsidRDefault="004B71FB" w:rsidP="00B649C8">
      <w:pPr>
        <w:pStyle w:val="a9"/>
        <w:tabs>
          <w:tab w:val="left" w:pos="851"/>
        </w:tabs>
        <w:ind w:hanging="786"/>
        <w:rPr>
          <w:b/>
          <w:i/>
        </w:rPr>
      </w:pPr>
    </w:p>
    <w:p w:rsidR="00FA23BB" w:rsidRPr="00B649C8" w:rsidRDefault="00FA23BB" w:rsidP="00B649C8">
      <w:pPr>
        <w:pStyle w:val="a9"/>
        <w:numPr>
          <w:ilvl w:val="0"/>
          <w:numId w:val="1"/>
        </w:numPr>
        <w:jc w:val="both"/>
        <w:rPr>
          <w:b/>
          <w:i/>
        </w:rPr>
      </w:pPr>
      <w:r w:rsidRPr="00B649C8">
        <w:rPr>
          <w:b/>
          <w:i/>
        </w:rPr>
        <w:t>Методические указания для обучающихся по освоению дисциплины (модуля)</w:t>
      </w:r>
    </w:p>
    <w:p w:rsidR="00FA23BB" w:rsidRPr="00B649C8" w:rsidRDefault="00FA23BB" w:rsidP="00B649C8">
      <w:pPr>
        <w:pStyle w:val="ConsPlusNormal"/>
        <w:widowControl/>
        <w:tabs>
          <w:tab w:val="left" w:pos="851"/>
        </w:tabs>
        <w:ind w:firstLine="567"/>
        <w:jc w:val="both"/>
        <w:rPr>
          <w:sz w:val="24"/>
          <w:szCs w:val="24"/>
        </w:rPr>
      </w:pPr>
      <w:r w:rsidRPr="00B649C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A23BB" w:rsidRPr="00B649C8" w:rsidRDefault="00FA23BB" w:rsidP="00B649C8">
      <w:pPr>
        <w:pStyle w:val="ConsPlusNormal"/>
        <w:widowControl/>
        <w:tabs>
          <w:tab w:val="left" w:pos="851"/>
        </w:tabs>
        <w:ind w:firstLine="567"/>
        <w:jc w:val="both"/>
        <w:rPr>
          <w:sz w:val="24"/>
          <w:szCs w:val="24"/>
        </w:rPr>
      </w:pPr>
      <w:r w:rsidRPr="00B649C8">
        <w:rPr>
          <w:sz w:val="24"/>
          <w:szCs w:val="24"/>
        </w:rPr>
        <w:t>Самостоятельная работа студентов складывается из следующих составляющих:</w:t>
      </w:r>
    </w:p>
    <w:p w:rsidR="00FA23BB" w:rsidRPr="00B649C8" w:rsidRDefault="00FA23BB" w:rsidP="00B649C8">
      <w:pPr>
        <w:pStyle w:val="ConsPlusNormal"/>
        <w:widowControl/>
        <w:numPr>
          <w:ilvl w:val="0"/>
          <w:numId w:val="8"/>
        </w:numPr>
        <w:tabs>
          <w:tab w:val="left" w:pos="851"/>
        </w:tabs>
        <w:adjustRightInd w:val="0"/>
        <w:ind w:left="0" w:firstLine="567"/>
        <w:jc w:val="both"/>
        <w:rPr>
          <w:sz w:val="24"/>
          <w:szCs w:val="24"/>
        </w:rPr>
      </w:pPr>
      <w:r w:rsidRPr="00B649C8">
        <w:rPr>
          <w:sz w:val="24"/>
          <w:szCs w:val="24"/>
        </w:rPr>
        <w:t>работа с основной и дополнительной литературой, с материалами интернета и конспектами лекций;</w:t>
      </w:r>
    </w:p>
    <w:p w:rsidR="00FA23BB" w:rsidRPr="00B649C8" w:rsidRDefault="00FA23BB" w:rsidP="00B649C8">
      <w:pPr>
        <w:pStyle w:val="ConsPlusNormal"/>
        <w:widowControl/>
        <w:numPr>
          <w:ilvl w:val="0"/>
          <w:numId w:val="8"/>
        </w:numPr>
        <w:tabs>
          <w:tab w:val="left" w:pos="851"/>
        </w:tabs>
        <w:adjustRightInd w:val="0"/>
        <w:ind w:left="0" w:firstLine="567"/>
        <w:jc w:val="both"/>
        <w:rPr>
          <w:sz w:val="24"/>
          <w:szCs w:val="24"/>
        </w:rPr>
      </w:pPr>
      <w:r w:rsidRPr="00B649C8">
        <w:rPr>
          <w:sz w:val="24"/>
          <w:szCs w:val="24"/>
        </w:rPr>
        <w:t>внеаудиторная подготовка к контрольным работам, выполнение докладов, рефератов и эссе;</w:t>
      </w:r>
    </w:p>
    <w:p w:rsidR="00FA23BB" w:rsidRPr="00B649C8" w:rsidRDefault="00FA23BB" w:rsidP="00B649C8">
      <w:pPr>
        <w:pStyle w:val="ConsPlusNormal"/>
        <w:widowControl/>
        <w:numPr>
          <w:ilvl w:val="0"/>
          <w:numId w:val="8"/>
        </w:numPr>
        <w:tabs>
          <w:tab w:val="left" w:pos="851"/>
        </w:tabs>
        <w:adjustRightInd w:val="0"/>
        <w:ind w:left="0" w:firstLine="567"/>
        <w:jc w:val="both"/>
        <w:rPr>
          <w:sz w:val="24"/>
          <w:szCs w:val="24"/>
        </w:rPr>
      </w:pPr>
      <w:r w:rsidRPr="00B649C8">
        <w:rPr>
          <w:sz w:val="24"/>
          <w:szCs w:val="24"/>
        </w:rPr>
        <w:t>выполнение самостоятельных практических работ;</w:t>
      </w:r>
    </w:p>
    <w:p w:rsidR="00FA23BB" w:rsidRPr="00B649C8" w:rsidRDefault="00FA23BB" w:rsidP="00B649C8">
      <w:pPr>
        <w:pStyle w:val="ConsPlusNormal"/>
        <w:widowControl/>
        <w:numPr>
          <w:ilvl w:val="0"/>
          <w:numId w:val="8"/>
        </w:numPr>
        <w:tabs>
          <w:tab w:val="left" w:pos="851"/>
        </w:tabs>
        <w:adjustRightInd w:val="0"/>
        <w:ind w:left="0" w:firstLine="567"/>
        <w:jc w:val="both"/>
        <w:rPr>
          <w:sz w:val="24"/>
          <w:szCs w:val="24"/>
        </w:rPr>
      </w:pPr>
      <w:r w:rsidRPr="00B649C8">
        <w:rPr>
          <w:sz w:val="24"/>
          <w:szCs w:val="24"/>
        </w:rPr>
        <w:t xml:space="preserve">подготовка к </w:t>
      </w:r>
      <w:r w:rsidR="00A61A12" w:rsidRPr="00B649C8">
        <w:rPr>
          <w:sz w:val="24"/>
          <w:szCs w:val="24"/>
        </w:rPr>
        <w:t>экзамен</w:t>
      </w:r>
      <w:r w:rsidRPr="00B649C8">
        <w:rPr>
          <w:sz w:val="24"/>
          <w:szCs w:val="24"/>
        </w:rPr>
        <w:t>у непосредственно перед ним.</w:t>
      </w:r>
    </w:p>
    <w:p w:rsidR="00FA23BB" w:rsidRPr="00B649C8" w:rsidRDefault="00FA23BB" w:rsidP="00B649C8">
      <w:pPr>
        <w:tabs>
          <w:tab w:val="left" w:pos="851"/>
        </w:tabs>
        <w:ind w:firstLine="567"/>
        <w:jc w:val="both"/>
      </w:pPr>
      <w:r w:rsidRPr="00B649C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A23BB" w:rsidRPr="00B649C8" w:rsidRDefault="00FA23BB" w:rsidP="00B649C8">
      <w:pPr>
        <w:pStyle w:val="ConsPlusNormal"/>
        <w:widowControl/>
        <w:tabs>
          <w:tab w:val="left" w:pos="851"/>
        </w:tabs>
        <w:ind w:firstLine="567"/>
        <w:jc w:val="both"/>
        <w:rPr>
          <w:sz w:val="24"/>
          <w:szCs w:val="24"/>
        </w:rPr>
      </w:pPr>
      <w:r w:rsidRPr="00B649C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A23BB" w:rsidRPr="00B649C8" w:rsidRDefault="00FA23BB" w:rsidP="00B649C8">
      <w:pPr>
        <w:pStyle w:val="ConsPlusNormal"/>
        <w:widowControl/>
        <w:tabs>
          <w:tab w:val="left" w:pos="851"/>
        </w:tabs>
        <w:ind w:firstLine="567"/>
        <w:jc w:val="both"/>
        <w:rPr>
          <w:sz w:val="24"/>
          <w:szCs w:val="24"/>
        </w:rPr>
      </w:pPr>
      <w:r w:rsidRPr="00B649C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7C02" w:rsidRPr="00B649C8" w:rsidRDefault="002A7C02" w:rsidP="00B649C8">
      <w:pPr>
        <w:pStyle w:val="ConsPlusNormal"/>
        <w:widowControl/>
        <w:ind w:firstLine="360"/>
        <w:jc w:val="both"/>
        <w:rPr>
          <w:sz w:val="24"/>
          <w:szCs w:val="24"/>
        </w:rPr>
      </w:pPr>
      <w:r w:rsidRPr="00B649C8">
        <w:rPr>
          <w:sz w:val="24"/>
          <w:szCs w:val="24"/>
        </w:rPr>
        <w:t>Для успешной сдачи  экзамена (зачета) рекомендуется соблюдать следующие правила:</w:t>
      </w:r>
    </w:p>
    <w:p w:rsidR="002A7C02" w:rsidRPr="00B649C8" w:rsidRDefault="002A7C02" w:rsidP="00B649C8">
      <w:pPr>
        <w:pStyle w:val="ConsPlusNormal"/>
        <w:widowControl/>
        <w:numPr>
          <w:ilvl w:val="0"/>
          <w:numId w:val="9"/>
        </w:numPr>
        <w:adjustRightInd w:val="0"/>
        <w:jc w:val="both"/>
        <w:rPr>
          <w:sz w:val="24"/>
          <w:szCs w:val="24"/>
        </w:rPr>
      </w:pPr>
      <w:r w:rsidRPr="00B649C8">
        <w:rPr>
          <w:sz w:val="24"/>
          <w:szCs w:val="24"/>
        </w:rPr>
        <w:t>Подготовка к экзамену (зачету) должна проводиться систематически, в течение всего семестра.</w:t>
      </w:r>
    </w:p>
    <w:p w:rsidR="002A7C02" w:rsidRPr="00B649C8" w:rsidRDefault="002A7C02" w:rsidP="00B649C8">
      <w:pPr>
        <w:pStyle w:val="ConsPlusNormal"/>
        <w:widowControl/>
        <w:numPr>
          <w:ilvl w:val="0"/>
          <w:numId w:val="9"/>
        </w:numPr>
        <w:adjustRightInd w:val="0"/>
        <w:jc w:val="both"/>
        <w:rPr>
          <w:sz w:val="24"/>
          <w:szCs w:val="24"/>
        </w:rPr>
      </w:pPr>
      <w:r w:rsidRPr="00B649C8">
        <w:rPr>
          <w:sz w:val="24"/>
          <w:szCs w:val="24"/>
        </w:rPr>
        <w:t xml:space="preserve">Интенсивная подготовка должна начаться не позднее, чем за месяц до экзамена. </w:t>
      </w:r>
    </w:p>
    <w:p w:rsidR="002A7C02" w:rsidRPr="00B649C8" w:rsidRDefault="002A7C02" w:rsidP="00B649C8">
      <w:pPr>
        <w:pStyle w:val="ConsPlusNormal"/>
        <w:widowControl/>
        <w:numPr>
          <w:ilvl w:val="0"/>
          <w:numId w:val="9"/>
        </w:numPr>
        <w:adjustRightInd w:val="0"/>
        <w:jc w:val="both"/>
        <w:rPr>
          <w:sz w:val="24"/>
          <w:szCs w:val="24"/>
        </w:rPr>
      </w:pPr>
      <w:r w:rsidRPr="00B649C8">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7C02" w:rsidRPr="00B649C8" w:rsidRDefault="002A7C02" w:rsidP="00B649C8">
      <w:pPr>
        <w:pStyle w:val="ConsPlusNormal"/>
        <w:widowControl/>
        <w:ind w:firstLine="360"/>
        <w:jc w:val="both"/>
        <w:rPr>
          <w:sz w:val="24"/>
          <w:szCs w:val="24"/>
        </w:rPr>
      </w:pPr>
      <w:r w:rsidRPr="00B649C8">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7C02" w:rsidRPr="00B649C8" w:rsidRDefault="002A7C02" w:rsidP="00B649C8">
      <w:pPr>
        <w:pStyle w:val="ConsPlusNormal"/>
        <w:widowControl/>
        <w:ind w:firstLine="360"/>
        <w:jc w:val="both"/>
        <w:rPr>
          <w:sz w:val="24"/>
          <w:szCs w:val="24"/>
        </w:rPr>
      </w:pPr>
      <w:r w:rsidRPr="00B649C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FA23BB" w:rsidRPr="00B649C8" w:rsidRDefault="00FA23BB" w:rsidP="00B649C8">
      <w:pPr>
        <w:pStyle w:val="ConsPlusNormal"/>
        <w:widowControl/>
        <w:tabs>
          <w:tab w:val="left" w:pos="851"/>
        </w:tabs>
        <w:ind w:firstLine="567"/>
        <w:jc w:val="both"/>
        <w:rPr>
          <w:sz w:val="24"/>
          <w:szCs w:val="24"/>
        </w:rPr>
      </w:pPr>
      <w:r w:rsidRPr="00B649C8">
        <w:rPr>
          <w:sz w:val="24"/>
          <w:szCs w:val="24"/>
        </w:rPr>
        <w:t>Подробные методические указания для обучающихся см. в учебно-методическом пособии: Фарафонтова И.А., Павлова С.А. «</w:t>
      </w:r>
      <w:r w:rsidRPr="00B649C8">
        <w:rPr>
          <w:b/>
          <w:i/>
          <w:sz w:val="24"/>
          <w:szCs w:val="24"/>
        </w:rPr>
        <w:t>Методические указания для обуча</w:t>
      </w:r>
      <w:r w:rsidR="00AF19B3">
        <w:rPr>
          <w:b/>
          <w:i/>
          <w:sz w:val="24"/>
          <w:szCs w:val="24"/>
        </w:rPr>
        <w:t xml:space="preserve">ющихся по освоению дисциплин» </w:t>
      </w:r>
    </w:p>
    <w:p w:rsidR="00FA23BB" w:rsidRDefault="00FA23BB" w:rsidP="00B649C8">
      <w:pPr>
        <w:tabs>
          <w:tab w:val="left" w:pos="851"/>
        </w:tabs>
        <w:ind w:firstLine="567"/>
        <w:jc w:val="both"/>
      </w:pPr>
    </w:p>
    <w:p w:rsidR="004B71FB" w:rsidRDefault="004B71FB" w:rsidP="00B649C8">
      <w:pPr>
        <w:tabs>
          <w:tab w:val="left" w:pos="851"/>
        </w:tabs>
        <w:ind w:firstLine="567"/>
        <w:jc w:val="both"/>
      </w:pPr>
    </w:p>
    <w:p w:rsidR="004B71FB" w:rsidRDefault="004B71FB" w:rsidP="00B649C8">
      <w:pPr>
        <w:tabs>
          <w:tab w:val="left" w:pos="851"/>
        </w:tabs>
        <w:ind w:firstLine="567"/>
        <w:jc w:val="both"/>
      </w:pPr>
    </w:p>
    <w:p w:rsidR="004B71FB" w:rsidRDefault="004B71FB" w:rsidP="00B649C8">
      <w:pPr>
        <w:tabs>
          <w:tab w:val="left" w:pos="851"/>
        </w:tabs>
        <w:ind w:firstLine="567"/>
        <w:jc w:val="both"/>
      </w:pPr>
    </w:p>
    <w:p w:rsidR="00FA23BB" w:rsidRPr="00B649C8" w:rsidRDefault="00FA23BB" w:rsidP="00B649C8">
      <w:pPr>
        <w:pStyle w:val="a9"/>
        <w:numPr>
          <w:ilvl w:val="0"/>
          <w:numId w:val="1"/>
        </w:numPr>
        <w:jc w:val="both"/>
        <w:rPr>
          <w:b/>
          <w:i/>
        </w:rPr>
      </w:pPr>
      <w:r w:rsidRPr="00B649C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A23BB" w:rsidRPr="00B649C8" w:rsidRDefault="00FA23BB" w:rsidP="00B649C8">
      <w:pPr>
        <w:pStyle w:val="a9"/>
        <w:ind w:left="567"/>
      </w:pPr>
      <w:r w:rsidRPr="00B649C8">
        <w:t xml:space="preserve">1. Операционная система Windows. </w:t>
      </w:r>
    </w:p>
    <w:p w:rsidR="00FA23BB" w:rsidRPr="00B649C8" w:rsidRDefault="00FA23BB" w:rsidP="00B649C8">
      <w:pPr>
        <w:pStyle w:val="a9"/>
        <w:ind w:left="567"/>
      </w:pPr>
      <w:r w:rsidRPr="00B649C8">
        <w:t xml:space="preserve">2. Интернет-браузер InternetExplorer (или любой другой). </w:t>
      </w:r>
    </w:p>
    <w:p w:rsidR="00FA23BB" w:rsidRPr="00B649C8" w:rsidRDefault="00FA23BB" w:rsidP="00B649C8">
      <w:pPr>
        <w:pStyle w:val="a9"/>
        <w:ind w:left="567"/>
      </w:pPr>
      <w:r w:rsidRPr="00B649C8">
        <w:t xml:space="preserve">3. Электронная библиотечная система </w:t>
      </w:r>
      <w:hyperlink r:id="rId12" w:history="1">
        <w:r w:rsidRPr="00B649C8">
          <w:rPr>
            <w:rStyle w:val="ad"/>
            <w:color w:val="auto"/>
            <w:u w:val="none"/>
            <w:shd w:val="clear" w:color="auto" w:fill="FFFFFF"/>
          </w:rPr>
          <w:t>www.iprbookshop.ru</w:t>
        </w:r>
      </w:hyperlink>
    </w:p>
    <w:p w:rsidR="00FA23BB" w:rsidRPr="00B649C8" w:rsidRDefault="002A7C02" w:rsidP="00B649C8">
      <w:pPr>
        <w:ind w:left="567"/>
      </w:pPr>
      <w:r w:rsidRPr="00B649C8">
        <w:t>4</w:t>
      </w:r>
      <w:r w:rsidR="00FA23BB" w:rsidRPr="00B649C8">
        <w:t>. Информационно-справочные системы Консультант-Плюс.</w:t>
      </w:r>
    </w:p>
    <w:p w:rsidR="00FA23BB" w:rsidRPr="00B649C8" w:rsidRDefault="00FA23BB" w:rsidP="00AF19B3"/>
    <w:p w:rsidR="00FA23BB" w:rsidRPr="00B649C8" w:rsidRDefault="00FA23BB" w:rsidP="00B649C8">
      <w:pPr>
        <w:ind w:left="567"/>
      </w:pPr>
    </w:p>
    <w:p w:rsidR="00FA23BB" w:rsidRPr="00B649C8" w:rsidRDefault="00FA23BB" w:rsidP="00B649C8">
      <w:pPr>
        <w:pStyle w:val="a9"/>
        <w:numPr>
          <w:ilvl w:val="0"/>
          <w:numId w:val="1"/>
        </w:numPr>
        <w:jc w:val="both"/>
        <w:rPr>
          <w:b/>
          <w:i/>
        </w:rPr>
      </w:pPr>
      <w:r w:rsidRPr="00B649C8">
        <w:rPr>
          <w:b/>
          <w:i/>
        </w:rPr>
        <w:t xml:space="preserve"> Описание материально-технической базы, необходимой для осуществления образовательного процесса по дисциплине (модулю)</w:t>
      </w:r>
    </w:p>
    <w:p w:rsidR="00FA23BB" w:rsidRPr="00B649C8" w:rsidRDefault="00FA23BB" w:rsidP="00B649C8">
      <w:pPr>
        <w:pStyle w:val="a9"/>
        <w:ind w:hanging="153"/>
        <w:jc w:val="both"/>
      </w:pPr>
      <w:r w:rsidRPr="00B649C8">
        <w:t xml:space="preserve">1. Компьютер.  </w:t>
      </w:r>
    </w:p>
    <w:p w:rsidR="00FA23BB" w:rsidRPr="00B649C8" w:rsidRDefault="00FA23BB" w:rsidP="00B649C8">
      <w:pPr>
        <w:pStyle w:val="a9"/>
        <w:ind w:hanging="153"/>
        <w:jc w:val="both"/>
      </w:pPr>
      <w:r w:rsidRPr="00B649C8">
        <w:t>2. Прикладное программное обеспечение.</w:t>
      </w:r>
    </w:p>
    <w:p w:rsidR="00FA23BB" w:rsidRPr="00B649C8" w:rsidRDefault="00FA23BB" w:rsidP="00B649C8">
      <w:pPr>
        <w:pStyle w:val="a9"/>
        <w:ind w:hanging="153"/>
        <w:jc w:val="both"/>
      </w:pPr>
      <w:r w:rsidRPr="00B649C8">
        <w:t xml:space="preserve">3. Проектор. </w:t>
      </w:r>
    </w:p>
    <w:p w:rsidR="00FA23BB" w:rsidRPr="00B649C8" w:rsidRDefault="00FA23BB" w:rsidP="00B649C8">
      <w:pPr>
        <w:pStyle w:val="a9"/>
        <w:ind w:hanging="153"/>
        <w:jc w:val="both"/>
      </w:pPr>
      <w:r w:rsidRPr="00B649C8">
        <w:t>4. Колонки.</w:t>
      </w:r>
    </w:p>
    <w:p w:rsidR="00FA23BB" w:rsidRPr="00B649C8" w:rsidRDefault="00FA23BB" w:rsidP="00B649C8"/>
    <w:p w:rsidR="00FA23BB" w:rsidRPr="00B649C8" w:rsidRDefault="00FA23BB" w:rsidP="00B649C8">
      <w:pPr>
        <w:pStyle w:val="a9"/>
        <w:numPr>
          <w:ilvl w:val="0"/>
          <w:numId w:val="1"/>
        </w:numPr>
        <w:jc w:val="both"/>
        <w:rPr>
          <w:b/>
          <w:i/>
        </w:rPr>
      </w:pPr>
      <w:r w:rsidRPr="00B649C8">
        <w:rPr>
          <w:b/>
          <w:i/>
        </w:rPr>
        <w:t>Образовательные технологии, используемые при освоении дисциплины</w:t>
      </w:r>
    </w:p>
    <w:p w:rsidR="00FA23BB" w:rsidRPr="00B649C8" w:rsidRDefault="00FA23BB" w:rsidP="00B649C8">
      <w:pPr>
        <w:tabs>
          <w:tab w:val="center" w:pos="4536"/>
          <w:tab w:val="right" w:pos="9072"/>
        </w:tabs>
        <w:ind w:firstLine="567"/>
        <w:jc w:val="both"/>
        <w:rPr>
          <w:rStyle w:val="FontStyle156"/>
          <w:sz w:val="24"/>
          <w:szCs w:val="24"/>
        </w:rPr>
      </w:pPr>
      <w:r w:rsidRPr="00B649C8">
        <w:rPr>
          <w:rStyle w:val="FontStyle156"/>
          <w:sz w:val="24"/>
          <w:szCs w:val="24"/>
        </w:rPr>
        <w:tab/>
        <w:t xml:space="preserve">Для освоения дисциплины  используются как традиционные формы занятий – лекции </w:t>
      </w:r>
      <w:r w:rsidRPr="00B649C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649C8">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A23BB" w:rsidRPr="00B649C8" w:rsidRDefault="00FA23BB" w:rsidP="00B649C8">
      <w:pPr>
        <w:ind w:firstLine="567"/>
        <w:jc w:val="both"/>
        <w:rPr>
          <w:rStyle w:val="FontStyle156"/>
          <w:sz w:val="24"/>
          <w:szCs w:val="24"/>
        </w:rPr>
      </w:pPr>
      <w:r w:rsidRPr="00B649C8">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A23BB" w:rsidRPr="004B71FB" w:rsidRDefault="00FA23BB" w:rsidP="00B649C8">
      <w:pPr>
        <w:ind w:firstLine="708"/>
        <w:jc w:val="both"/>
        <w:rPr>
          <w:sz w:val="16"/>
          <w:szCs w:val="16"/>
        </w:rPr>
      </w:pPr>
    </w:p>
    <w:p w:rsidR="00FA23BB" w:rsidRPr="00B649C8" w:rsidRDefault="00FA23BB" w:rsidP="00B649C8">
      <w:pPr>
        <w:tabs>
          <w:tab w:val="center" w:pos="4536"/>
          <w:tab w:val="right" w:pos="9072"/>
        </w:tabs>
        <w:jc w:val="both"/>
        <w:rPr>
          <w:b/>
        </w:rPr>
      </w:pPr>
      <w:r w:rsidRPr="00B649C8">
        <w:rPr>
          <w:b/>
        </w:rPr>
        <w:t>12.1. В освоении учебной дисциплины используются следующие традиционные образовательные технологии:</w:t>
      </w:r>
    </w:p>
    <w:p w:rsidR="00FA23BB" w:rsidRPr="00B649C8" w:rsidRDefault="00FA23BB" w:rsidP="00B649C8">
      <w:pPr>
        <w:tabs>
          <w:tab w:val="center" w:pos="4536"/>
          <w:tab w:val="right" w:pos="9072"/>
        </w:tabs>
      </w:pPr>
      <w:r w:rsidRPr="00B649C8">
        <w:t>- чтение проблемно-информационных лекций с использованием доски и видеоматериалов;</w:t>
      </w:r>
    </w:p>
    <w:p w:rsidR="00FA23BB" w:rsidRPr="00B649C8" w:rsidRDefault="00FA23BB" w:rsidP="00B649C8">
      <w:pPr>
        <w:tabs>
          <w:tab w:val="center" w:pos="4536"/>
          <w:tab w:val="right" w:pos="9072"/>
        </w:tabs>
      </w:pPr>
      <w:r w:rsidRPr="00B649C8">
        <w:t>- семинарские занятия для обсуждения, дискуссий и обмена мнениями;</w:t>
      </w:r>
    </w:p>
    <w:p w:rsidR="00FA23BB" w:rsidRPr="00B649C8" w:rsidRDefault="00FA23BB" w:rsidP="00B649C8">
      <w:pPr>
        <w:tabs>
          <w:tab w:val="center" w:pos="4536"/>
          <w:tab w:val="right" w:pos="9072"/>
        </w:tabs>
      </w:pPr>
      <w:r w:rsidRPr="00B649C8">
        <w:t>- контрольные опросы;</w:t>
      </w:r>
    </w:p>
    <w:p w:rsidR="00FA23BB" w:rsidRPr="00B649C8" w:rsidRDefault="00FA23BB" w:rsidP="00B649C8">
      <w:pPr>
        <w:tabs>
          <w:tab w:val="center" w:pos="4536"/>
          <w:tab w:val="right" w:pos="9072"/>
        </w:tabs>
      </w:pPr>
      <w:r w:rsidRPr="00B649C8">
        <w:t>- консультации;</w:t>
      </w:r>
    </w:p>
    <w:p w:rsidR="00FA23BB" w:rsidRPr="00B649C8" w:rsidRDefault="00FA23BB" w:rsidP="00B649C8">
      <w:pPr>
        <w:tabs>
          <w:tab w:val="center" w:pos="4536"/>
          <w:tab w:val="right" w:pos="9072"/>
        </w:tabs>
      </w:pPr>
      <w:r w:rsidRPr="00B649C8">
        <w:t>- самостоятельная работа студентов с учебной литературой и нормативно-правовыми актами;</w:t>
      </w:r>
    </w:p>
    <w:p w:rsidR="00FA23BB" w:rsidRPr="00B649C8" w:rsidRDefault="00FA23BB" w:rsidP="00B649C8">
      <w:pPr>
        <w:tabs>
          <w:tab w:val="center" w:pos="4536"/>
          <w:tab w:val="right" w:pos="9072"/>
        </w:tabs>
      </w:pPr>
      <w:r w:rsidRPr="00B649C8">
        <w:lastRenderedPageBreak/>
        <w:t>- подготовка и обсуждение рефератов, презентаций (научно-исследовательская работа);</w:t>
      </w:r>
    </w:p>
    <w:p w:rsidR="00FA23BB" w:rsidRPr="00B649C8" w:rsidRDefault="00FA23BB" w:rsidP="00B649C8">
      <w:pPr>
        <w:tabs>
          <w:tab w:val="center" w:pos="4536"/>
          <w:tab w:val="right" w:pos="9072"/>
        </w:tabs>
      </w:pPr>
      <w:r w:rsidRPr="00B649C8">
        <w:t>- тестирование по основным темам дисциплины;</w:t>
      </w:r>
    </w:p>
    <w:p w:rsidR="00FA23BB" w:rsidRPr="00B649C8" w:rsidRDefault="00FA23BB" w:rsidP="00B649C8">
      <w:pPr>
        <w:tabs>
          <w:tab w:val="center" w:pos="4536"/>
          <w:tab w:val="right" w:pos="9072"/>
        </w:tabs>
      </w:pPr>
      <w:r w:rsidRPr="00B649C8">
        <w:t xml:space="preserve">- </w:t>
      </w:r>
      <w:r w:rsidR="00A61A12" w:rsidRPr="00B649C8">
        <w:t>экзамен</w:t>
      </w:r>
      <w:r w:rsidRPr="00B649C8">
        <w:t>.</w:t>
      </w:r>
    </w:p>
    <w:p w:rsidR="00FA23BB" w:rsidRPr="004B71FB" w:rsidRDefault="00FA23BB" w:rsidP="00B649C8">
      <w:pPr>
        <w:tabs>
          <w:tab w:val="center" w:pos="4536"/>
          <w:tab w:val="right" w:pos="9072"/>
        </w:tabs>
        <w:rPr>
          <w:b/>
          <w:sz w:val="16"/>
          <w:szCs w:val="16"/>
        </w:rPr>
      </w:pPr>
    </w:p>
    <w:p w:rsidR="00FA23BB" w:rsidRPr="00B649C8" w:rsidRDefault="00FA23BB" w:rsidP="00B649C8">
      <w:pPr>
        <w:tabs>
          <w:tab w:val="center" w:pos="4536"/>
          <w:tab w:val="right" w:pos="9072"/>
        </w:tabs>
        <w:rPr>
          <w:b/>
        </w:rPr>
      </w:pPr>
      <w:r w:rsidRPr="00B649C8">
        <w:rPr>
          <w:b/>
        </w:rPr>
        <w:t>12.2. Активные и интерактивные  методы и формы обучения</w:t>
      </w:r>
    </w:p>
    <w:p w:rsidR="00FA23BB" w:rsidRPr="00B649C8" w:rsidRDefault="00FA23BB" w:rsidP="00B649C8">
      <w:pPr>
        <w:tabs>
          <w:tab w:val="center" w:pos="4536"/>
          <w:tab w:val="right" w:pos="9072"/>
        </w:tabs>
        <w:ind w:firstLine="567"/>
        <w:jc w:val="both"/>
      </w:pPr>
      <w:r w:rsidRPr="00B649C8">
        <w:t>Из перечня видов: («</w:t>
      </w:r>
      <w:r w:rsidRPr="00B649C8">
        <w:rPr>
          <w:i/>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sidR="004B71FB">
        <w:rPr>
          <w:i/>
        </w:rPr>
        <w:t xml:space="preserve">творческая работа, связанная с </w:t>
      </w:r>
      <w:r w:rsidRPr="00B649C8">
        <w:rPr>
          <w:i/>
        </w:rPr>
        <w:t>освоением дисциплины, ролевая игра, круглый стол, диспут, беседа, дискуссия, мини-конференция и др.</w:t>
      </w:r>
      <w:r w:rsidRPr="00B649C8">
        <w:t>) используются следующие:</w:t>
      </w:r>
    </w:p>
    <w:p w:rsidR="00FA23BB" w:rsidRPr="00B649C8" w:rsidRDefault="00FA23BB" w:rsidP="00B649C8">
      <w:pPr>
        <w:tabs>
          <w:tab w:val="center" w:pos="4536"/>
          <w:tab w:val="right" w:pos="9072"/>
        </w:tabs>
        <w:jc w:val="both"/>
      </w:pPr>
      <w:r w:rsidRPr="00B649C8">
        <w:rPr>
          <w:i/>
        </w:rPr>
        <w:t>- диспут</w:t>
      </w:r>
      <w:r w:rsidRPr="00B649C8">
        <w:t>;</w:t>
      </w:r>
    </w:p>
    <w:p w:rsidR="00FA23BB" w:rsidRPr="00B649C8" w:rsidRDefault="00FA23BB" w:rsidP="00B649C8">
      <w:pPr>
        <w:tabs>
          <w:tab w:val="center" w:pos="4536"/>
          <w:tab w:val="right" w:pos="9072"/>
        </w:tabs>
        <w:rPr>
          <w:i/>
        </w:rPr>
      </w:pPr>
      <w:r w:rsidRPr="00B649C8">
        <w:rPr>
          <w:i/>
        </w:rPr>
        <w:t>- анализ проблемных, творческих заданий, ситуационных задач;</w:t>
      </w:r>
    </w:p>
    <w:p w:rsidR="00FA23BB" w:rsidRPr="00B649C8" w:rsidRDefault="00FA23BB" w:rsidP="00B649C8">
      <w:pPr>
        <w:tabs>
          <w:tab w:val="center" w:pos="4536"/>
          <w:tab w:val="right" w:pos="9072"/>
        </w:tabs>
      </w:pPr>
      <w:r w:rsidRPr="00B649C8">
        <w:rPr>
          <w:i/>
        </w:rPr>
        <w:t>- ролевая игра;</w:t>
      </w:r>
    </w:p>
    <w:p w:rsidR="00FA23BB" w:rsidRPr="00B649C8" w:rsidRDefault="00FA23BB" w:rsidP="00B649C8">
      <w:pPr>
        <w:tabs>
          <w:tab w:val="center" w:pos="4536"/>
          <w:tab w:val="right" w:pos="9072"/>
        </w:tabs>
        <w:rPr>
          <w:i/>
        </w:rPr>
      </w:pPr>
      <w:r w:rsidRPr="00B649C8">
        <w:rPr>
          <w:i/>
        </w:rPr>
        <w:t>- круглый стол;</w:t>
      </w:r>
    </w:p>
    <w:p w:rsidR="00FA23BB" w:rsidRPr="00B649C8" w:rsidRDefault="00FA23BB" w:rsidP="00B649C8">
      <w:pPr>
        <w:tabs>
          <w:tab w:val="center" w:pos="4536"/>
          <w:tab w:val="right" w:pos="9072"/>
        </w:tabs>
        <w:rPr>
          <w:i/>
        </w:rPr>
      </w:pPr>
      <w:r w:rsidRPr="00B649C8">
        <w:rPr>
          <w:i/>
        </w:rPr>
        <w:t>- мини-конференция;</w:t>
      </w:r>
    </w:p>
    <w:p w:rsidR="00FA23BB" w:rsidRPr="00B649C8" w:rsidRDefault="00FA23BB" w:rsidP="00B649C8">
      <w:pPr>
        <w:tabs>
          <w:tab w:val="center" w:pos="4536"/>
          <w:tab w:val="right" w:pos="9072"/>
        </w:tabs>
        <w:jc w:val="both"/>
        <w:rPr>
          <w:i/>
        </w:rPr>
      </w:pPr>
      <w:r w:rsidRPr="00B649C8">
        <w:rPr>
          <w:i/>
        </w:rPr>
        <w:t xml:space="preserve">-дискуссия; </w:t>
      </w:r>
    </w:p>
    <w:p w:rsidR="001869EF" w:rsidRPr="00B649C8" w:rsidRDefault="00FA23BB" w:rsidP="004B71FB">
      <w:pPr>
        <w:tabs>
          <w:tab w:val="center" w:pos="4536"/>
          <w:tab w:val="right" w:pos="9072"/>
        </w:tabs>
      </w:pPr>
      <w:r w:rsidRPr="00B649C8">
        <w:rPr>
          <w:i/>
        </w:rPr>
        <w:t>- беседа.</w:t>
      </w:r>
    </w:p>
    <w:sectPr w:rsidR="001869EF" w:rsidRPr="00B649C8" w:rsidSect="00B649C8">
      <w:footerReference w:type="default" r:id="rId13"/>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9D1" w:rsidRDefault="00A649D1" w:rsidP="00700678">
      <w:r>
        <w:separator/>
      </w:r>
    </w:p>
  </w:endnote>
  <w:endnote w:type="continuationSeparator" w:id="0">
    <w:p w:rsidR="00A649D1" w:rsidRDefault="00A649D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5DB" w:rsidRDefault="001125DB">
    <w:pPr>
      <w:pStyle w:val="a6"/>
      <w:jc w:val="center"/>
    </w:pPr>
  </w:p>
  <w:p w:rsidR="001125DB" w:rsidRDefault="001125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9D1" w:rsidRDefault="00A649D1" w:rsidP="00700678">
      <w:r>
        <w:separator/>
      </w:r>
    </w:p>
  </w:footnote>
  <w:footnote w:type="continuationSeparator" w:id="0">
    <w:p w:rsidR="00A649D1" w:rsidRDefault="00A649D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4B3F45"/>
    <w:multiLevelType w:val="hybridMultilevel"/>
    <w:tmpl w:val="097C49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BCA7D54"/>
    <w:multiLevelType w:val="hybridMultilevel"/>
    <w:tmpl w:val="81BA63A4"/>
    <w:lvl w:ilvl="0" w:tplc="69F2F52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DD31B2"/>
    <w:multiLevelType w:val="hybridMultilevel"/>
    <w:tmpl w:val="4C4090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CD2075"/>
    <w:multiLevelType w:val="hybridMultilevel"/>
    <w:tmpl w:val="A5402E3E"/>
    <w:lvl w:ilvl="0" w:tplc="69F2F52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78169E8"/>
    <w:multiLevelType w:val="hybridMultilevel"/>
    <w:tmpl w:val="5CA837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422DDE"/>
    <w:multiLevelType w:val="hybridMultilevel"/>
    <w:tmpl w:val="B8F888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ED5326"/>
    <w:multiLevelType w:val="hybridMultilevel"/>
    <w:tmpl w:val="017AF6D2"/>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380210F"/>
    <w:multiLevelType w:val="multilevel"/>
    <w:tmpl w:val="CF1C20DE"/>
    <w:lvl w:ilvl="0">
      <w:start w:val="2"/>
      <w:numFmt w:val="decimal"/>
      <w:lvlText w:val="%1."/>
      <w:lvlJc w:val="left"/>
      <w:pPr>
        <w:tabs>
          <w:tab w:val="num" w:pos="360"/>
        </w:tabs>
        <w:ind w:left="644" w:hanging="284"/>
      </w:pPr>
      <w:rPr>
        <w:rFonts w:hint="default"/>
        <w:sz w:val="20"/>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5C36155"/>
    <w:multiLevelType w:val="hybridMultilevel"/>
    <w:tmpl w:val="87449B34"/>
    <w:lvl w:ilvl="0" w:tplc="8B5E196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8D2B0A"/>
    <w:multiLevelType w:val="multilevel"/>
    <w:tmpl w:val="E8629C0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26B1103D"/>
    <w:multiLevelType w:val="hybridMultilevel"/>
    <w:tmpl w:val="331C0B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767317"/>
    <w:multiLevelType w:val="multilevel"/>
    <w:tmpl w:val="584E0576"/>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15F4EC1"/>
    <w:multiLevelType w:val="hybridMultilevel"/>
    <w:tmpl w:val="028292BC"/>
    <w:lvl w:ilvl="0" w:tplc="B74A307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5F6F93"/>
    <w:multiLevelType w:val="multilevel"/>
    <w:tmpl w:val="3BEAFD28"/>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7256CD"/>
    <w:multiLevelType w:val="multilevel"/>
    <w:tmpl w:val="3A6E0952"/>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3C4C6389"/>
    <w:multiLevelType w:val="singleLevel"/>
    <w:tmpl w:val="47B8CD1E"/>
    <w:lvl w:ilvl="0">
      <w:start w:val="1"/>
      <w:numFmt w:val="decimal"/>
      <w:lvlText w:val="%1."/>
      <w:lvlJc w:val="left"/>
      <w:pPr>
        <w:tabs>
          <w:tab w:val="num" w:pos="360"/>
        </w:tabs>
        <w:ind w:left="360" w:hanging="360"/>
      </w:pPr>
      <w:rPr>
        <w:rFonts w:hint="default"/>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262C25"/>
    <w:multiLevelType w:val="hybridMultilevel"/>
    <w:tmpl w:val="8DDA5A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336491"/>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438F0B32"/>
    <w:multiLevelType w:val="hybridMultilevel"/>
    <w:tmpl w:val="1E94842E"/>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C301C58"/>
    <w:multiLevelType w:val="multilevel"/>
    <w:tmpl w:val="584E0576"/>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0"/>
        </w:tabs>
        <w:ind w:left="284"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D235411"/>
    <w:multiLevelType w:val="multilevel"/>
    <w:tmpl w:val="45C2AA14"/>
    <w:lvl w:ilvl="0">
      <w:start w:val="1"/>
      <w:numFmt w:val="decimal"/>
      <w:lvlText w:val="%1."/>
      <w:lvlJc w:val="left"/>
      <w:pPr>
        <w:tabs>
          <w:tab w:val="num" w:pos="360"/>
        </w:tabs>
        <w:ind w:left="644" w:hanging="284"/>
      </w:pPr>
      <w:rPr>
        <w:sz w:val="24"/>
        <w:szCs w:val="24"/>
      </w:rPr>
    </w:lvl>
    <w:lvl w:ilvl="1">
      <w:start w:val="1"/>
      <w:numFmt w:val="decimal"/>
      <w:lvlText w:val="%2."/>
      <w:lvlJc w:val="left"/>
      <w:pPr>
        <w:tabs>
          <w:tab w:val="num" w:pos="567"/>
        </w:tabs>
        <w:ind w:left="851" w:hanging="284"/>
      </w:pPr>
      <w:rPr>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439225E"/>
    <w:multiLevelType w:val="hybridMultilevel"/>
    <w:tmpl w:val="4F9A2D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F167A9"/>
    <w:multiLevelType w:val="multilevel"/>
    <w:tmpl w:val="E32A8814"/>
    <w:lvl w:ilvl="0">
      <w:start w:val="2"/>
      <w:numFmt w:val="decimal"/>
      <w:lvlText w:val="%1."/>
      <w:lvlJc w:val="left"/>
      <w:pPr>
        <w:tabs>
          <w:tab w:val="num" w:pos="360"/>
        </w:tabs>
        <w:ind w:left="644" w:hanging="284"/>
      </w:pPr>
      <w:rPr>
        <w:rFonts w:hint="default"/>
        <w:sz w:val="20"/>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6A906FC1"/>
    <w:multiLevelType w:val="hybridMultilevel"/>
    <w:tmpl w:val="01D23D0E"/>
    <w:lvl w:ilvl="0" w:tplc="E11EEB1A">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6F49A4"/>
    <w:multiLevelType w:val="multilevel"/>
    <w:tmpl w:val="7952C548"/>
    <w:lvl w:ilvl="0">
      <w:start w:val="2"/>
      <w:numFmt w:val="decimal"/>
      <w:lvlText w:val="%1."/>
      <w:lvlJc w:val="left"/>
      <w:pPr>
        <w:tabs>
          <w:tab w:val="num" w:pos="360"/>
        </w:tabs>
        <w:ind w:left="644" w:hanging="284"/>
      </w:pPr>
      <w:rPr>
        <w:rFonts w:hint="default"/>
        <w:sz w:val="20"/>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F3D457F"/>
    <w:multiLevelType w:val="multilevel"/>
    <w:tmpl w:val="3A6E0952"/>
    <w:lvl w:ilvl="0">
      <w:start w:val="1"/>
      <w:numFmt w:val="decimal"/>
      <w:lvlText w:val="%1."/>
      <w:lvlJc w:val="left"/>
      <w:pPr>
        <w:tabs>
          <w:tab w:val="num" w:pos="360"/>
        </w:tabs>
        <w:ind w:left="644" w:hanging="284"/>
      </w:pPr>
      <w:rPr>
        <w:rFonts w:hint="default"/>
        <w:b w:val="0"/>
        <w:i w:val="0"/>
        <w:sz w:val="24"/>
      </w:rPr>
    </w:lvl>
    <w:lvl w:ilvl="1">
      <w:start w:val="1"/>
      <w:numFmt w:val="decimal"/>
      <w:lvlText w:val="%2."/>
      <w:lvlJc w:val="left"/>
      <w:pPr>
        <w:tabs>
          <w:tab w:val="num" w:pos="567"/>
        </w:tabs>
        <w:ind w:left="851" w:hanging="284"/>
      </w:pPr>
      <w:rPr>
        <w:rFonts w:hint="default"/>
        <w:b w:val="0"/>
        <w:i w:val="0"/>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8"/>
  </w:num>
  <w:num w:numId="3">
    <w:abstractNumId w:val="2"/>
  </w:num>
  <w:num w:numId="4">
    <w:abstractNumId w:val="35"/>
  </w:num>
  <w:num w:numId="5">
    <w:abstractNumId w:val="16"/>
  </w:num>
  <w:num w:numId="6">
    <w:abstractNumId w:val="10"/>
  </w:num>
  <w:num w:numId="7">
    <w:abstractNumId w:val="20"/>
  </w:num>
  <w:num w:numId="8">
    <w:abstractNumId w:val="4"/>
  </w:num>
  <w:num w:numId="9">
    <w:abstractNumId w:val="36"/>
  </w:num>
  <w:num w:numId="10">
    <w:abstractNumId w:val="23"/>
  </w:num>
  <w:num w:numId="11">
    <w:abstractNumId w:val="19"/>
  </w:num>
  <w:num w:numId="12">
    <w:abstractNumId w:val="21"/>
  </w:num>
  <w:num w:numId="13">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30"/>
  </w:num>
  <w:num w:numId="15">
    <w:abstractNumId w:val="9"/>
  </w:num>
  <w:num w:numId="16">
    <w:abstractNumId w:val="14"/>
  </w:num>
  <w:num w:numId="17">
    <w:abstractNumId w:val="26"/>
  </w:num>
  <w:num w:numId="18">
    <w:abstractNumId w:val="1"/>
  </w:num>
  <w:num w:numId="19">
    <w:abstractNumId w:val="7"/>
  </w:num>
  <w:num w:numId="20">
    <w:abstractNumId w:val="24"/>
  </w:num>
  <w:num w:numId="21">
    <w:abstractNumId w:val="5"/>
  </w:num>
  <w:num w:numId="22">
    <w:abstractNumId w:val="8"/>
  </w:num>
  <w:num w:numId="23">
    <w:abstractNumId w:val="12"/>
  </w:num>
  <w:num w:numId="24">
    <w:abstractNumId w:val="32"/>
  </w:num>
  <w:num w:numId="25">
    <w:abstractNumId w:val="27"/>
  </w:num>
  <w:num w:numId="26">
    <w:abstractNumId w:val="3"/>
  </w:num>
  <w:num w:numId="27">
    <w:abstractNumId w:val="22"/>
  </w:num>
  <w:num w:numId="28">
    <w:abstractNumId w:val="17"/>
  </w:num>
  <w:num w:numId="29">
    <w:abstractNumId w:val="6"/>
  </w:num>
  <w:num w:numId="30">
    <w:abstractNumId w:val="11"/>
  </w:num>
  <w:num w:numId="31">
    <w:abstractNumId w:val="18"/>
  </w:num>
  <w:num w:numId="32">
    <w:abstractNumId w:val="31"/>
  </w:num>
  <w:num w:numId="33">
    <w:abstractNumId w:val="33"/>
  </w:num>
  <w:num w:numId="34">
    <w:abstractNumId w:val="34"/>
  </w:num>
  <w:num w:numId="35">
    <w:abstractNumId w:val="25"/>
  </w:num>
  <w:num w:numId="3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35F7"/>
    <w:rsid w:val="000451AB"/>
    <w:rsid w:val="00045ECC"/>
    <w:rsid w:val="000553D0"/>
    <w:rsid w:val="00077442"/>
    <w:rsid w:val="00080AF9"/>
    <w:rsid w:val="000A347C"/>
    <w:rsid w:val="000A4ACE"/>
    <w:rsid w:val="000A5CA9"/>
    <w:rsid w:val="000B7D4A"/>
    <w:rsid w:val="000C1ECD"/>
    <w:rsid w:val="000C504A"/>
    <w:rsid w:val="000C72FB"/>
    <w:rsid w:val="000E3F4D"/>
    <w:rsid w:val="000F1B6F"/>
    <w:rsid w:val="000F7451"/>
    <w:rsid w:val="000F76BF"/>
    <w:rsid w:val="001012D2"/>
    <w:rsid w:val="001016D7"/>
    <w:rsid w:val="001125DB"/>
    <w:rsid w:val="00115B56"/>
    <w:rsid w:val="00130751"/>
    <w:rsid w:val="00131556"/>
    <w:rsid w:val="00141E08"/>
    <w:rsid w:val="001434F2"/>
    <w:rsid w:val="0015090A"/>
    <w:rsid w:val="00162CA2"/>
    <w:rsid w:val="00171AC3"/>
    <w:rsid w:val="001766C1"/>
    <w:rsid w:val="001869EF"/>
    <w:rsid w:val="00190DF5"/>
    <w:rsid w:val="001A5EC7"/>
    <w:rsid w:val="001B75FA"/>
    <w:rsid w:val="001E3764"/>
    <w:rsid w:val="001F3365"/>
    <w:rsid w:val="001F798C"/>
    <w:rsid w:val="002133D6"/>
    <w:rsid w:val="00213E0A"/>
    <w:rsid w:val="00214A8C"/>
    <w:rsid w:val="00227664"/>
    <w:rsid w:val="00234BE2"/>
    <w:rsid w:val="00236110"/>
    <w:rsid w:val="0024113A"/>
    <w:rsid w:val="00243AD7"/>
    <w:rsid w:val="00273281"/>
    <w:rsid w:val="0027621E"/>
    <w:rsid w:val="002A021B"/>
    <w:rsid w:val="002A294F"/>
    <w:rsid w:val="002A7C02"/>
    <w:rsid w:val="002B1738"/>
    <w:rsid w:val="002C008D"/>
    <w:rsid w:val="002C57E0"/>
    <w:rsid w:val="002C6645"/>
    <w:rsid w:val="002C7721"/>
    <w:rsid w:val="002D097D"/>
    <w:rsid w:val="002D4C59"/>
    <w:rsid w:val="002F5DC2"/>
    <w:rsid w:val="003037DC"/>
    <w:rsid w:val="003041E5"/>
    <w:rsid w:val="00304207"/>
    <w:rsid w:val="0031138B"/>
    <w:rsid w:val="00315737"/>
    <w:rsid w:val="0033145E"/>
    <w:rsid w:val="003349A5"/>
    <w:rsid w:val="00341BF7"/>
    <w:rsid w:val="00344E00"/>
    <w:rsid w:val="00345342"/>
    <w:rsid w:val="00353395"/>
    <w:rsid w:val="0035744B"/>
    <w:rsid w:val="00360625"/>
    <w:rsid w:val="00363D17"/>
    <w:rsid w:val="0037016A"/>
    <w:rsid w:val="00370E47"/>
    <w:rsid w:val="00372AEA"/>
    <w:rsid w:val="003859C6"/>
    <w:rsid w:val="00385EDD"/>
    <w:rsid w:val="00386403"/>
    <w:rsid w:val="00396C3E"/>
    <w:rsid w:val="003977B5"/>
    <w:rsid w:val="003A1FA6"/>
    <w:rsid w:val="003B1392"/>
    <w:rsid w:val="003B153D"/>
    <w:rsid w:val="003B1D69"/>
    <w:rsid w:val="003D1782"/>
    <w:rsid w:val="003D6F35"/>
    <w:rsid w:val="003E213F"/>
    <w:rsid w:val="003F1ED1"/>
    <w:rsid w:val="003F665A"/>
    <w:rsid w:val="00414FBA"/>
    <w:rsid w:val="00430D7E"/>
    <w:rsid w:val="004343CE"/>
    <w:rsid w:val="0044195D"/>
    <w:rsid w:val="00442C63"/>
    <w:rsid w:val="00446E62"/>
    <w:rsid w:val="004647EC"/>
    <w:rsid w:val="00471C81"/>
    <w:rsid w:val="0047259A"/>
    <w:rsid w:val="00484767"/>
    <w:rsid w:val="00485A35"/>
    <w:rsid w:val="0049263C"/>
    <w:rsid w:val="004B71FB"/>
    <w:rsid w:val="004B7781"/>
    <w:rsid w:val="004C5A92"/>
    <w:rsid w:val="004C6BDD"/>
    <w:rsid w:val="004E32E4"/>
    <w:rsid w:val="005072A6"/>
    <w:rsid w:val="00530F7B"/>
    <w:rsid w:val="00543E57"/>
    <w:rsid w:val="005478B0"/>
    <w:rsid w:val="005517DD"/>
    <w:rsid w:val="00554544"/>
    <w:rsid w:val="005568D2"/>
    <w:rsid w:val="00566296"/>
    <w:rsid w:val="00574225"/>
    <w:rsid w:val="005A73F2"/>
    <w:rsid w:val="005A756A"/>
    <w:rsid w:val="005D3BA0"/>
    <w:rsid w:val="005E21F4"/>
    <w:rsid w:val="005E4E00"/>
    <w:rsid w:val="005E7756"/>
    <w:rsid w:val="005F320E"/>
    <w:rsid w:val="005F4413"/>
    <w:rsid w:val="005F68CB"/>
    <w:rsid w:val="006013A0"/>
    <w:rsid w:val="006065D2"/>
    <w:rsid w:val="00606F53"/>
    <w:rsid w:val="00607C09"/>
    <w:rsid w:val="00612E06"/>
    <w:rsid w:val="00614E13"/>
    <w:rsid w:val="00621A10"/>
    <w:rsid w:val="00623C59"/>
    <w:rsid w:val="00624892"/>
    <w:rsid w:val="00626851"/>
    <w:rsid w:val="006375EA"/>
    <w:rsid w:val="00640208"/>
    <w:rsid w:val="00651AE3"/>
    <w:rsid w:val="00657532"/>
    <w:rsid w:val="00671D94"/>
    <w:rsid w:val="006859DC"/>
    <w:rsid w:val="006862C0"/>
    <w:rsid w:val="006A35DA"/>
    <w:rsid w:val="006B05B3"/>
    <w:rsid w:val="006B7ED7"/>
    <w:rsid w:val="006C0CBF"/>
    <w:rsid w:val="007003B7"/>
    <w:rsid w:val="00700678"/>
    <w:rsid w:val="00711D46"/>
    <w:rsid w:val="00713879"/>
    <w:rsid w:val="00714167"/>
    <w:rsid w:val="00721371"/>
    <w:rsid w:val="007240F4"/>
    <w:rsid w:val="00732AF5"/>
    <w:rsid w:val="00743DED"/>
    <w:rsid w:val="00773DBC"/>
    <w:rsid w:val="007A31D8"/>
    <w:rsid w:val="007A5ECF"/>
    <w:rsid w:val="007A644D"/>
    <w:rsid w:val="007D1F4C"/>
    <w:rsid w:val="007E3B71"/>
    <w:rsid w:val="007E73C9"/>
    <w:rsid w:val="007F6D04"/>
    <w:rsid w:val="00800A93"/>
    <w:rsid w:val="00805A5C"/>
    <w:rsid w:val="0081285A"/>
    <w:rsid w:val="00844E16"/>
    <w:rsid w:val="00846129"/>
    <w:rsid w:val="00847297"/>
    <w:rsid w:val="00854005"/>
    <w:rsid w:val="00856CA9"/>
    <w:rsid w:val="00857D25"/>
    <w:rsid w:val="00861244"/>
    <w:rsid w:val="00873DDD"/>
    <w:rsid w:val="00873ED8"/>
    <w:rsid w:val="00877963"/>
    <w:rsid w:val="0088550C"/>
    <w:rsid w:val="00890748"/>
    <w:rsid w:val="008930A8"/>
    <w:rsid w:val="00895865"/>
    <w:rsid w:val="008A6325"/>
    <w:rsid w:val="008C162A"/>
    <w:rsid w:val="008C29B1"/>
    <w:rsid w:val="008D1601"/>
    <w:rsid w:val="008D5AD2"/>
    <w:rsid w:val="008E4ED9"/>
    <w:rsid w:val="008F6E8D"/>
    <w:rsid w:val="00902708"/>
    <w:rsid w:val="00925104"/>
    <w:rsid w:val="00925B91"/>
    <w:rsid w:val="0093633B"/>
    <w:rsid w:val="0093724C"/>
    <w:rsid w:val="00937296"/>
    <w:rsid w:val="00940719"/>
    <w:rsid w:val="00951E54"/>
    <w:rsid w:val="00963AEA"/>
    <w:rsid w:val="0097452B"/>
    <w:rsid w:val="009867AC"/>
    <w:rsid w:val="0098691C"/>
    <w:rsid w:val="00997884"/>
    <w:rsid w:val="009B77B4"/>
    <w:rsid w:val="009C4AE1"/>
    <w:rsid w:val="009D47CF"/>
    <w:rsid w:val="009E0041"/>
    <w:rsid w:val="009E0A77"/>
    <w:rsid w:val="009E47B8"/>
    <w:rsid w:val="009E6D98"/>
    <w:rsid w:val="009E7E29"/>
    <w:rsid w:val="009F0018"/>
    <w:rsid w:val="009F241B"/>
    <w:rsid w:val="009F2437"/>
    <w:rsid w:val="009F2FAF"/>
    <w:rsid w:val="009F3E1E"/>
    <w:rsid w:val="009F3FA0"/>
    <w:rsid w:val="00A035CF"/>
    <w:rsid w:val="00A22089"/>
    <w:rsid w:val="00A24220"/>
    <w:rsid w:val="00A32F52"/>
    <w:rsid w:val="00A47639"/>
    <w:rsid w:val="00A513CE"/>
    <w:rsid w:val="00A53881"/>
    <w:rsid w:val="00A57021"/>
    <w:rsid w:val="00A60F0F"/>
    <w:rsid w:val="00A61A12"/>
    <w:rsid w:val="00A622DC"/>
    <w:rsid w:val="00A6409F"/>
    <w:rsid w:val="00A649D1"/>
    <w:rsid w:val="00A7657A"/>
    <w:rsid w:val="00A80B03"/>
    <w:rsid w:val="00A80F07"/>
    <w:rsid w:val="00A84957"/>
    <w:rsid w:val="00A8617E"/>
    <w:rsid w:val="00A946DA"/>
    <w:rsid w:val="00AA6046"/>
    <w:rsid w:val="00AB4A2C"/>
    <w:rsid w:val="00AB4D00"/>
    <w:rsid w:val="00AC19EE"/>
    <w:rsid w:val="00AC5996"/>
    <w:rsid w:val="00AD11D7"/>
    <w:rsid w:val="00AD2DAD"/>
    <w:rsid w:val="00AE2A76"/>
    <w:rsid w:val="00AF19B3"/>
    <w:rsid w:val="00AF2FBD"/>
    <w:rsid w:val="00B0064C"/>
    <w:rsid w:val="00B0190F"/>
    <w:rsid w:val="00B04476"/>
    <w:rsid w:val="00B11CAB"/>
    <w:rsid w:val="00B12478"/>
    <w:rsid w:val="00B1439F"/>
    <w:rsid w:val="00B16304"/>
    <w:rsid w:val="00B2233C"/>
    <w:rsid w:val="00B35DE8"/>
    <w:rsid w:val="00B437AF"/>
    <w:rsid w:val="00B44AC3"/>
    <w:rsid w:val="00B45972"/>
    <w:rsid w:val="00B522FC"/>
    <w:rsid w:val="00B649C8"/>
    <w:rsid w:val="00B65308"/>
    <w:rsid w:val="00B66ED9"/>
    <w:rsid w:val="00B7638C"/>
    <w:rsid w:val="00B9122A"/>
    <w:rsid w:val="00B91EF8"/>
    <w:rsid w:val="00BA085B"/>
    <w:rsid w:val="00BC1411"/>
    <w:rsid w:val="00BC5377"/>
    <w:rsid w:val="00BD11A4"/>
    <w:rsid w:val="00BE3F9F"/>
    <w:rsid w:val="00BF0CF2"/>
    <w:rsid w:val="00BF356E"/>
    <w:rsid w:val="00BF407F"/>
    <w:rsid w:val="00BF7025"/>
    <w:rsid w:val="00C01124"/>
    <w:rsid w:val="00C06957"/>
    <w:rsid w:val="00C15207"/>
    <w:rsid w:val="00C275E1"/>
    <w:rsid w:val="00C37266"/>
    <w:rsid w:val="00C56D9C"/>
    <w:rsid w:val="00C653FA"/>
    <w:rsid w:val="00C70693"/>
    <w:rsid w:val="00C83404"/>
    <w:rsid w:val="00CC38E8"/>
    <w:rsid w:val="00CC6DBA"/>
    <w:rsid w:val="00CD2326"/>
    <w:rsid w:val="00D06028"/>
    <w:rsid w:val="00D10F5F"/>
    <w:rsid w:val="00D24D89"/>
    <w:rsid w:val="00D26BC1"/>
    <w:rsid w:val="00D27768"/>
    <w:rsid w:val="00D37E73"/>
    <w:rsid w:val="00D67AF5"/>
    <w:rsid w:val="00D75B31"/>
    <w:rsid w:val="00D83CEA"/>
    <w:rsid w:val="00D87978"/>
    <w:rsid w:val="00D879D4"/>
    <w:rsid w:val="00D9430D"/>
    <w:rsid w:val="00DA3C4B"/>
    <w:rsid w:val="00DB4F00"/>
    <w:rsid w:val="00DB77A2"/>
    <w:rsid w:val="00DC272C"/>
    <w:rsid w:val="00DE36EB"/>
    <w:rsid w:val="00E05591"/>
    <w:rsid w:val="00E060E6"/>
    <w:rsid w:val="00E16BF4"/>
    <w:rsid w:val="00E25BB8"/>
    <w:rsid w:val="00E42920"/>
    <w:rsid w:val="00E5078C"/>
    <w:rsid w:val="00E5286A"/>
    <w:rsid w:val="00E6274F"/>
    <w:rsid w:val="00E731BE"/>
    <w:rsid w:val="00E77251"/>
    <w:rsid w:val="00E826B9"/>
    <w:rsid w:val="00E82776"/>
    <w:rsid w:val="00E852EF"/>
    <w:rsid w:val="00E85924"/>
    <w:rsid w:val="00E97EAE"/>
    <w:rsid w:val="00EA3226"/>
    <w:rsid w:val="00EB3A07"/>
    <w:rsid w:val="00ED3CE7"/>
    <w:rsid w:val="00ED4274"/>
    <w:rsid w:val="00EE4163"/>
    <w:rsid w:val="00EF61BB"/>
    <w:rsid w:val="00F10668"/>
    <w:rsid w:val="00F2540C"/>
    <w:rsid w:val="00F40A3A"/>
    <w:rsid w:val="00F426C5"/>
    <w:rsid w:val="00F45429"/>
    <w:rsid w:val="00F50FCF"/>
    <w:rsid w:val="00F511B7"/>
    <w:rsid w:val="00F548AD"/>
    <w:rsid w:val="00F706C4"/>
    <w:rsid w:val="00FA23BB"/>
    <w:rsid w:val="00FA2D42"/>
    <w:rsid w:val="00FA5C98"/>
    <w:rsid w:val="00FB1143"/>
    <w:rsid w:val="00FB519E"/>
    <w:rsid w:val="00FD5620"/>
    <w:rsid w:val="00FD64D8"/>
    <w:rsid w:val="00FF1D22"/>
    <w:rsid w:val="00FF3A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B71"/>
    <w:pPr>
      <w:widowControl w:val="0"/>
      <w:autoSpaceDE w:val="0"/>
      <w:autoSpaceDN w:val="0"/>
      <w:adjustRightInd w:val="0"/>
    </w:pPr>
    <w:rPr>
      <w:sz w:val="24"/>
      <w:szCs w:val="24"/>
    </w:rPr>
  </w:style>
  <w:style w:type="paragraph" w:styleId="1">
    <w:name w:val="heading 1"/>
    <w:basedOn w:val="a0"/>
    <w:next w:val="a0"/>
    <w:link w:val="10"/>
    <w:uiPriority w:val="9"/>
    <w:qFormat/>
    <w:rsid w:val="00A640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435F7"/>
    <w:pPr>
      <w:autoSpaceDE w:val="0"/>
      <w:autoSpaceDN w:val="0"/>
      <w:adjustRightInd w:val="0"/>
    </w:pPr>
    <w:rPr>
      <w:color w:val="000000"/>
      <w:sz w:val="24"/>
      <w:szCs w:val="24"/>
    </w:rPr>
  </w:style>
  <w:style w:type="character" w:customStyle="1" w:styleId="10">
    <w:name w:val="Заголовок 1 Знак"/>
    <w:basedOn w:val="a1"/>
    <w:link w:val="1"/>
    <w:uiPriority w:val="9"/>
    <w:rsid w:val="00A6409F"/>
    <w:rPr>
      <w:rFonts w:asciiTheme="majorHAnsi" w:eastAsiaTheme="majorEastAsia" w:hAnsiTheme="majorHAnsi" w:cstheme="majorBidi"/>
      <w:b/>
      <w:bCs/>
      <w:color w:val="365F91" w:themeColor="accent1" w:themeShade="BF"/>
      <w:sz w:val="28"/>
      <w:szCs w:val="28"/>
    </w:rPr>
  </w:style>
  <w:style w:type="paragraph" w:customStyle="1" w:styleId="p60">
    <w:name w:val="p60"/>
    <w:basedOn w:val="a0"/>
    <w:rsid w:val="005F4413"/>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5260">
      <w:bodyDiv w:val="1"/>
      <w:marLeft w:val="0"/>
      <w:marRight w:val="0"/>
      <w:marTop w:val="0"/>
      <w:marBottom w:val="0"/>
      <w:divBdr>
        <w:top w:val="none" w:sz="0" w:space="0" w:color="auto"/>
        <w:left w:val="none" w:sz="0" w:space="0" w:color="auto"/>
        <w:bottom w:val="none" w:sz="0" w:space="0" w:color="auto"/>
        <w:right w:val="none" w:sz="0" w:space="0" w:color="auto"/>
      </w:divBdr>
    </w:div>
    <w:div w:id="60570082">
      <w:bodyDiv w:val="1"/>
      <w:marLeft w:val="0"/>
      <w:marRight w:val="0"/>
      <w:marTop w:val="0"/>
      <w:marBottom w:val="0"/>
      <w:divBdr>
        <w:top w:val="none" w:sz="0" w:space="0" w:color="auto"/>
        <w:left w:val="none" w:sz="0" w:space="0" w:color="auto"/>
        <w:bottom w:val="none" w:sz="0" w:space="0" w:color="auto"/>
        <w:right w:val="none" w:sz="0" w:space="0" w:color="auto"/>
      </w:divBdr>
    </w:div>
    <w:div w:id="264731682">
      <w:bodyDiv w:val="1"/>
      <w:marLeft w:val="0"/>
      <w:marRight w:val="0"/>
      <w:marTop w:val="0"/>
      <w:marBottom w:val="0"/>
      <w:divBdr>
        <w:top w:val="none" w:sz="0" w:space="0" w:color="auto"/>
        <w:left w:val="none" w:sz="0" w:space="0" w:color="auto"/>
        <w:bottom w:val="none" w:sz="0" w:space="0" w:color="auto"/>
        <w:right w:val="none" w:sz="0" w:space="0" w:color="auto"/>
      </w:divBdr>
    </w:div>
    <w:div w:id="480273834">
      <w:bodyDiv w:val="1"/>
      <w:marLeft w:val="0"/>
      <w:marRight w:val="0"/>
      <w:marTop w:val="0"/>
      <w:marBottom w:val="0"/>
      <w:divBdr>
        <w:top w:val="none" w:sz="0" w:space="0" w:color="auto"/>
        <w:left w:val="none" w:sz="0" w:space="0" w:color="auto"/>
        <w:bottom w:val="none" w:sz="0" w:space="0" w:color="auto"/>
        <w:right w:val="none" w:sz="0" w:space="0" w:color="auto"/>
      </w:divBdr>
    </w:div>
    <w:div w:id="514802983">
      <w:bodyDiv w:val="1"/>
      <w:marLeft w:val="0"/>
      <w:marRight w:val="0"/>
      <w:marTop w:val="0"/>
      <w:marBottom w:val="0"/>
      <w:divBdr>
        <w:top w:val="none" w:sz="0" w:space="0" w:color="auto"/>
        <w:left w:val="none" w:sz="0" w:space="0" w:color="auto"/>
        <w:bottom w:val="none" w:sz="0" w:space="0" w:color="auto"/>
        <w:right w:val="none" w:sz="0" w:space="0" w:color="auto"/>
      </w:divBdr>
    </w:div>
    <w:div w:id="533155013">
      <w:bodyDiv w:val="1"/>
      <w:marLeft w:val="0"/>
      <w:marRight w:val="0"/>
      <w:marTop w:val="0"/>
      <w:marBottom w:val="0"/>
      <w:divBdr>
        <w:top w:val="none" w:sz="0" w:space="0" w:color="auto"/>
        <w:left w:val="none" w:sz="0" w:space="0" w:color="auto"/>
        <w:bottom w:val="none" w:sz="0" w:space="0" w:color="auto"/>
        <w:right w:val="none" w:sz="0" w:space="0" w:color="auto"/>
      </w:divBdr>
    </w:div>
    <w:div w:id="747918128">
      <w:bodyDiv w:val="1"/>
      <w:marLeft w:val="0"/>
      <w:marRight w:val="0"/>
      <w:marTop w:val="0"/>
      <w:marBottom w:val="0"/>
      <w:divBdr>
        <w:top w:val="none" w:sz="0" w:space="0" w:color="auto"/>
        <w:left w:val="none" w:sz="0" w:space="0" w:color="auto"/>
        <w:bottom w:val="none" w:sz="0" w:space="0" w:color="auto"/>
        <w:right w:val="none" w:sz="0" w:space="0" w:color="auto"/>
      </w:divBdr>
    </w:div>
    <w:div w:id="761682713">
      <w:bodyDiv w:val="1"/>
      <w:marLeft w:val="0"/>
      <w:marRight w:val="0"/>
      <w:marTop w:val="0"/>
      <w:marBottom w:val="0"/>
      <w:divBdr>
        <w:top w:val="none" w:sz="0" w:space="0" w:color="auto"/>
        <w:left w:val="none" w:sz="0" w:space="0" w:color="auto"/>
        <w:bottom w:val="none" w:sz="0" w:space="0" w:color="auto"/>
        <w:right w:val="none" w:sz="0" w:space="0" w:color="auto"/>
      </w:divBdr>
    </w:div>
    <w:div w:id="86490111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7686538">
      <w:bodyDiv w:val="1"/>
      <w:marLeft w:val="0"/>
      <w:marRight w:val="0"/>
      <w:marTop w:val="0"/>
      <w:marBottom w:val="0"/>
      <w:divBdr>
        <w:top w:val="none" w:sz="0" w:space="0" w:color="auto"/>
        <w:left w:val="none" w:sz="0" w:space="0" w:color="auto"/>
        <w:bottom w:val="none" w:sz="0" w:space="0" w:color="auto"/>
        <w:right w:val="none" w:sz="0" w:space="0" w:color="auto"/>
      </w:divBdr>
    </w:div>
    <w:div w:id="1084570705">
      <w:bodyDiv w:val="1"/>
      <w:marLeft w:val="0"/>
      <w:marRight w:val="0"/>
      <w:marTop w:val="0"/>
      <w:marBottom w:val="0"/>
      <w:divBdr>
        <w:top w:val="none" w:sz="0" w:space="0" w:color="auto"/>
        <w:left w:val="none" w:sz="0" w:space="0" w:color="auto"/>
        <w:bottom w:val="none" w:sz="0" w:space="0" w:color="auto"/>
        <w:right w:val="none" w:sz="0" w:space="0" w:color="auto"/>
      </w:divBdr>
    </w:div>
    <w:div w:id="1092047746">
      <w:bodyDiv w:val="1"/>
      <w:marLeft w:val="0"/>
      <w:marRight w:val="0"/>
      <w:marTop w:val="0"/>
      <w:marBottom w:val="0"/>
      <w:divBdr>
        <w:top w:val="none" w:sz="0" w:space="0" w:color="auto"/>
        <w:left w:val="none" w:sz="0" w:space="0" w:color="auto"/>
        <w:bottom w:val="none" w:sz="0" w:space="0" w:color="auto"/>
        <w:right w:val="none" w:sz="0" w:space="0" w:color="auto"/>
      </w:divBdr>
    </w:div>
    <w:div w:id="1200819906">
      <w:bodyDiv w:val="1"/>
      <w:marLeft w:val="0"/>
      <w:marRight w:val="0"/>
      <w:marTop w:val="0"/>
      <w:marBottom w:val="0"/>
      <w:divBdr>
        <w:top w:val="none" w:sz="0" w:space="0" w:color="auto"/>
        <w:left w:val="none" w:sz="0" w:space="0" w:color="auto"/>
        <w:bottom w:val="none" w:sz="0" w:space="0" w:color="auto"/>
        <w:right w:val="none" w:sz="0" w:space="0" w:color="auto"/>
      </w:divBdr>
    </w:div>
    <w:div w:id="1541937976">
      <w:bodyDiv w:val="1"/>
      <w:marLeft w:val="0"/>
      <w:marRight w:val="0"/>
      <w:marTop w:val="0"/>
      <w:marBottom w:val="0"/>
      <w:divBdr>
        <w:top w:val="none" w:sz="0" w:space="0" w:color="auto"/>
        <w:left w:val="none" w:sz="0" w:space="0" w:color="auto"/>
        <w:bottom w:val="none" w:sz="0" w:space="0" w:color="auto"/>
        <w:right w:val="none" w:sz="0" w:space="0" w:color="auto"/>
      </w:divBdr>
    </w:div>
    <w:div w:id="1561744092">
      <w:bodyDiv w:val="1"/>
      <w:marLeft w:val="0"/>
      <w:marRight w:val="0"/>
      <w:marTop w:val="0"/>
      <w:marBottom w:val="0"/>
      <w:divBdr>
        <w:top w:val="none" w:sz="0" w:space="0" w:color="auto"/>
        <w:left w:val="none" w:sz="0" w:space="0" w:color="auto"/>
        <w:bottom w:val="none" w:sz="0" w:space="0" w:color="auto"/>
        <w:right w:val="none" w:sz="0" w:space="0" w:color="auto"/>
      </w:divBdr>
    </w:div>
    <w:div w:id="16306681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7409291">
      <w:bodyDiv w:val="1"/>
      <w:marLeft w:val="0"/>
      <w:marRight w:val="0"/>
      <w:marTop w:val="0"/>
      <w:marBottom w:val="0"/>
      <w:divBdr>
        <w:top w:val="none" w:sz="0" w:space="0" w:color="auto"/>
        <w:left w:val="none" w:sz="0" w:space="0" w:color="auto"/>
        <w:bottom w:val="none" w:sz="0" w:space="0" w:color="auto"/>
        <w:right w:val="none" w:sz="0" w:space="0" w:color="auto"/>
      </w:divBdr>
    </w:div>
    <w:div w:id="1769156896">
      <w:bodyDiv w:val="1"/>
      <w:marLeft w:val="0"/>
      <w:marRight w:val="0"/>
      <w:marTop w:val="0"/>
      <w:marBottom w:val="0"/>
      <w:divBdr>
        <w:top w:val="none" w:sz="0" w:space="0" w:color="auto"/>
        <w:left w:val="none" w:sz="0" w:space="0" w:color="auto"/>
        <w:bottom w:val="none" w:sz="0" w:space="0" w:color="auto"/>
        <w:right w:val="none" w:sz="0" w:space="0" w:color="auto"/>
      </w:divBdr>
    </w:div>
    <w:div w:id="1820993234">
      <w:bodyDiv w:val="1"/>
      <w:marLeft w:val="0"/>
      <w:marRight w:val="0"/>
      <w:marTop w:val="0"/>
      <w:marBottom w:val="0"/>
      <w:divBdr>
        <w:top w:val="none" w:sz="0" w:space="0" w:color="auto"/>
        <w:left w:val="none" w:sz="0" w:space="0" w:color="auto"/>
        <w:bottom w:val="none" w:sz="0" w:space="0" w:color="auto"/>
        <w:right w:val="none" w:sz="0" w:space="0" w:color="auto"/>
      </w:divBdr>
    </w:div>
    <w:div w:id="1893079293">
      <w:bodyDiv w:val="1"/>
      <w:marLeft w:val="0"/>
      <w:marRight w:val="0"/>
      <w:marTop w:val="0"/>
      <w:marBottom w:val="0"/>
      <w:divBdr>
        <w:top w:val="none" w:sz="0" w:space="0" w:color="auto"/>
        <w:left w:val="none" w:sz="0" w:space="0" w:color="auto"/>
        <w:bottom w:val="none" w:sz="0" w:space="0" w:color="auto"/>
        <w:right w:val="none" w:sz="0" w:space="0" w:color="auto"/>
      </w:divBdr>
    </w:div>
    <w:div w:id="1943032011">
      <w:bodyDiv w:val="1"/>
      <w:marLeft w:val="0"/>
      <w:marRight w:val="0"/>
      <w:marTop w:val="0"/>
      <w:marBottom w:val="0"/>
      <w:divBdr>
        <w:top w:val="none" w:sz="0" w:space="0" w:color="auto"/>
        <w:left w:val="none" w:sz="0" w:space="0" w:color="auto"/>
        <w:bottom w:val="none" w:sz="0" w:space="0" w:color="auto"/>
        <w:right w:val="none" w:sz="0" w:space="0" w:color="auto"/>
      </w:divBdr>
    </w:div>
    <w:div w:id="1946229762">
      <w:bodyDiv w:val="1"/>
      <w:marLeft w:val="0"/>
      <w:marRight w:val="0"/>
      <w:marTop w:val="0"/>
      <w:marBottom w:val="0"/>
      <w:divBdr>
        <w:top w:val="none" w:sz="0" w:space="0" w:color="auto"/>
        <w:left w:val="none" w:sz="0" w:space="0" w:color="auto"/>
        <w:bottom w:val="none" w:sz="0" w:space="0" w:color="auto"/>
        <w:right w:val="none" w:sz="0" w:space="0" w:color="auto"/>
      </w:divBdr>
    </w:div>
    <w:div w:id="1998147477">
      <w:bodyDiv w:val="1"/>
      <w:marLeft w:val="0"/>
      <w:marRight w:val="0"/>
      <w:marTop w:val="0"/>
      <w:marBottom w:val="0"/>
      <w:divBdr>
        <w:top w:val="none" w:sz="0" w:space="0" w:color="auto"/>
        <w:left w:val="none" w:sz="0" w:space="0" w:color="auto"/>
        <w:bottom w:val="none" w:sz="0" w:space="0" w:color="auto"/>
        <w:right w:val="none" w:sz="0" w:space="0" w:color="auto"/>
      </w:divBdr>
    </w:div>
    <w:div w:id="2002927600">
      <w:bodyDiv w:val="1"/>
      <w:marLeft w:val="0"/>
      <w:marRight w:val="0"/>
      <w:marTop w:val="0"/>
      <w:marBottom w:val="0"/>
      <w:divBdr>
        <w:top w:val="none" w:sz="0" w:space="0" w:color="auto"/>
        <w:left w:val="none" w:sz="0" w:space="0" w:color="auto"/>
        <w:bottom w:val="none" w:sz="0" w:space="0" w:color="auto"/>
        <w:right w:val="none" w:sz="0" w:space="0" w:color="auto"/>
      </w:divBdr>
    </w:div>
    <w:div w:id="202382375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ndow.edu.ru/resource/011/41011/files/dvgu132.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twirpx.com/" TargetMode="External"/><Relationship Id="rId4" Type="http://schemas.microsoft.com/office/2007/relationships/stylesWithEffects" Target="stylesWithEffects.xml"/><Relationship Id="rId9" Type="http://schemas.openxmlformats.org/officeDocument/2006/relationships/hyperlink" Target="http://www.twirpx.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E30B4-B5B2-409B-B6D2-96C7CC3B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31</Pages>
  <Words>10967</Words>
  <Characters>62518</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27</cp:revision>
  <dcterms:created xsi:type="dcterms:W3CDTF">2016-12-08T09:31:00Z</dcterms:created>
  <dcterms:modified xsi:type="dcterms:W3CDTF">2022-09-07T06:53:00Z</dcterms:modified>
</cp:coreProperties>
</file>